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69EF" w:rsidRPr="0009276F" w:rsidRDefault="006469EF" w:rsidP="006469EF">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112</w:t>
      </w:r>
      <w:r w:rsidRPr="0009276F">
        <w:rPr>
          <w:rFonts w:ascii="Courier New" w:hAnsi="Courier New" w:cs="Courier New"/>
          <w:b/>
          <w:sz w:val="28"/>
          <w:szCs w:val="28"/>
        </w:rPr>
        <w:t xml:space="preserve"> (</w:t>
      </w:r>
      <w:r>
        <w:rPr>
          <w:rFonts w:ascii="Courier New" w:hAnsi="Courier New" w:cs="Courier New"/>
          <w:b/>
          <w:sz w:val="28"/>
          <w:szCs w:val="28"/>
        </w:rPr>
        <w:t>Mittwoch, 15.Juni</w:t>
      </w:r>
      <w:r w:rsidRPr="0009276F">
        <w:rPr>
          <w:rFonts w:ascii="Courier New" w:hAnsi="Courier New" w:cs="Courier New"/>
          <w:b/>
          <w:sz w:val="28"/>
          <w:szCs w:val="28"/>
        </w:rPr>
        <w:t xml:space="preserve"> 2022) </w:t>
      </w:r>
    </w:p>
    <w:p w:rsidR="006469EF" w:rsidRPr="0009276F" w:rsidRDefault="006469EF" w:rsidP="006469EF">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6469EF" w:rsidRPr="0009276F" w:rsidRDefault="006469EF" w:rsidP="006469EF">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6469EF" w:rsidRPr="0009276F" w:rsidRDefault="006469EF" w:rsidP="006469EF">
      <w:pPr>
        <w:rPr>
          <w:i/>
        </w:rPr>
      </w:pPr>
      <w:r w:rsidRPr="0009276F">
        <w:t>(</w:t>
      </w:r>
      <w:r w:rsidRPr="0009276F">
        <w:rPr>
          <w:i/>
        </w:rPr>
        <w:t>übersetzt und zusammengestellt von Klaus von Raussendorff)</w:t>
      </w:r>
    </w:p>
    <w:p w:rsidR="00697408" w:rsidRDefault="00697408"/>
    <w:p w:rsidR="00697408" w:rsidRDefault="00697408"/>
    <w:p w:rsidR="006469EF" w:rsidRPr="006469EF" w:rsidRDefault="006469EF" w:rsidP="006469EF">
      <w:pPr>
        <w:rPr>
          <w:i/>
        </w:rPr>
      </w:pPr>
      <w:r w:rsidRPr="006469EF">
        <w:rPr>
          <w:b/>
        </w:rPr>
        <w:t>1</w:t>
      </w:r>
      <w:r>
        <w:t xml:space="preserve">. </w:t>
      </w:r>
      <w:r w:rsidR="00697408" w:rsidRPr="006469EF">
        <w:rPr>
          <w:b/>
          <w:i/>
          <w:u w:val="single"/>
        </w:rPr>
        <w:t>Briefing des russischen Verteidigungsministeriums</w:t>
      </w:r>
      <w:r w:rsidRPr="006469EF">
        <w:rPr>
          <w:i/>
        </w:rPr>
        <w:t xml:space="preserve"> (15. Juni 2022, 11:44 Uhr, https://eng.mil.ru/en/special_operation/briefings/briefings/more.htm?id=12425334@egNews)</w:t>
      </w:r>
    </w:p>
    <w:p w:rsidR="00697408" w:rsidRDefault="006469EF" w:rsidP="00697408">
      <w:r>
        <w:t>„</w:t>
      </w:r>
      <w:r w:rsidR="00697408">
        <w:t>Die Streitkräfte der Russischen Föderation setzen die militärische Sonderoperation in der Ukraine fort.</w:t>
      </w:r>
    </w:p>
    <w:p w:rsidR="00697408" w:rsidRPr="006469EF" w:rsidRDefault="00697408" w:rsidP="00697408">
      <w:pPr>
        <w:rPr>
          <w:b/>
        </w:rPr>
      </w:pPr>
      <w:r w:rsidRPr="006469EF">
        <w:rPr>
          <w:b/>
        </w:rPr>
        <w:t xml:space="preserve">Hochpräzise </w:t>
      </w:r>
      <w:proofErr w:type="spellStart"/>
      <w:r w:rsidRPr="006469EF">
        <w:rPr>
          <w:b/>
        </w:rPr>
        <w:t>Kalibr</w:t>
      </w:r>
      <w:proofErr w:type="spellEnd"/>
      <w:r w:rsidRPr="006469EF">
        <w:rPr>
          <w:b/>
        </w:rPr>
        <w:t xml:space="preserve">-Langstreckenraketen haben in der Nähe von </w:t>
      </w:r>
      <w:proofErr w:type="spellStart"/>
      <w:r w:rsidRPr="006469EF">
        <w:rPr>
          <w:b/>
        </w:rPr>
        <w:t>Zolotschew</w:t>
      </w:r>
      <w:proofErr w:type="spellEnd"/>
      <w:r w:rsidRPr="006469EF">
        <w:rPr>
          <w:b/>
        </w:rPr>
        <w:t xml:space="preserve"> (Gebiet Lemberg) ein Munitionslager für ausländische Waffen zerstört, die von NATO-Ländern an die Ukraine geliefert wurden, darunter 155-mm-Haubitzen vom Typ M777.</w:t>
      </w:r>
    </w:p>
    <w:p w:rsidR="00697408" w:rsidRPr="006469EF" w:rsidRDefault="00697408" w:rsidP="00697408">
      <w:pPr>
        <w:rPr>
          <w:b/>
        </w:rPr>
      </w:pPr>
      <w:r w:rsidRPr="006469EF">
        <w:rPr>
          <w:b/>
        </w:rPr>
        <w:t xml:space="preserve">Hochpräzise luftgestützte Raketen in der Region Nikolajew haben Flugzeuge der ukrainischen Luftwaffe auf dem Militärflugplatz </w:t>
      </w:r>
      <w:proofErr w:type="spellStart"/>
      <w:r w:rsidRPr="006469EF">
        <w:rPr>
          <w:b/>
        </w:rPr>
        <w:t>Voznesensk</w:t>
      </w:r>
      <w:proofErr w:type="spellEnd"/>
      <w:r w:rsidRPr="006469EF">
        <w:rPr>
          <w:b/>
        </w:rPr>
        <w:t xml:space="preserve"> zerstört.</w:t>
      </w:r>
    </w:p>
    <w:p w:rsidR="00697408" w:rsidRPr="006469EF" w:rsidRDefault="00697408" w:rsidP="00697408">
      <w:pPr>
        <w:rPr>
          <w:b/>
        </w:rPr>
      </w:pPr>
      <w:r w:rsidRPr="006469EF">
        <w:rPr>
          <w:b/>
        </w:rPr>
        <w:t xml:space="preserve">In der Nähe der Bahnhöfe </w:t>
      </w:r>
      <w:proofErr w:type="spellStart"/>
      <w:r w:rsidRPr="006469EF">
        <w:rPr>
          <w:b/>
        </w:rPr>
        <w:t>Dobropolje</w:t>
      </w:r>
      <w:proofErr w:type="spellEnd"/>
      <w:r w:rsidRPr="006469EF">
        <w:rPr>
          <w:b/>
        </w:rPr>
        <w:t xml:space="preserve"> und </w:t>
      </w:r>
      <w:proofErr w:type="spellStart"/>
      <w:r w:rsidRPr="006469EF">
        <w:rPr>
          <w:b/>
        </w:rPr>
        <w:t>Pokrowsk</w:t>
      </w:r>
      <w:proofErr w:type="spellEnd"/>
      <w:r w:rsidRPr="006469EF">
        <w:rPr>
          <w:b/>
        </w:rPr>
        <w:t xml:space="preserve"> in der Volksrepublik Donezk und </w:t>
      </w:r>
      <w:proofErr w:type="spellStart"/>
      <w:r w:rsidRPr="006469EF">
        <w:rPr>
          <w:b/>
        </w:rPr>
        <w:t>Orlowschina</w:t>
      </w:r>
      <w:proofErr w:type="spellEnd"/>
      <w:r w:rsidRPr="006469EF">
        <w:rPr>
          <w:b/>
        </w:rPr>
        <w:t xml:space="preserve"> im Gebiet </w:t>
      </w:r>
      <w:proofErr w:type="spellStart"/>
      <w:r w:rsidRPr="006469EF">
        <w:rPr>
          <w:b/>
        </w:rPr>
        <w:t>Dnepropetrowsk</w:t>
      </w:r>
      <w:proofErr w:type="spellEnd"/>
      <w:r w:rsidRPr="006469EF">
        <w:rPr>
          <w:b/>
        </w:rPr>
        <w:t xml:space="preserve"> wurden zahlreiche Waffen und militärische Ausrüstungen zerstört, die von den USA und europäischen Ländern an die ukrainische Gruppierung im </w:t>
      </w:r>
      <w:proofErr w:type="spellStart"/>
      <w:r w:rsidRPr="006469EF">
        <w:rPr>
          <w:b/>
        </w:rPr>
        <w:t>Donbass</w:t>
      </w:r>
      <w:proofErr w:type="spellEnd"/>
      <w:r w:rsidRPr="006469EF">
        <w:rPr>
          <w:b/>
        </w:rPr>
        <w:t xml:space="preserve"> geliefert wurden.</w:t>
      </w:r>
    </w:p>
    <w:p w:rsidR="00697408" w:rsidRDefault="00697408" w:rsidP="00697408">
      <w:r w:rsidRPr="006469EF">
        <w:rPr>
          <w:b/>
        </w:rPr>
        <w:t xml:space="preserve">Die Angriffe führten zur Zerstörung einer Luftraumradarstation bei </w:t>
      </w:r>
      <w:proofErr w:type="spellStart"/>
      <w:r w:rsidRPr="006469EF">
        <w:rPr>
          <w:b/>
        </w:rPr>
        <w:t>Lisitschansk</w:t>
      </w:r>
      <w:proofErr w:type="spellEnd"/>
      <w:r w:rsidRPr="006469EF">
        <w:rPr>
          <w:b/>
        </w:rPr>
        <w:t xml:space="preserve"> in der Volksrepublik Lugansk, eines Buk-M1-Flugabwehrraketensystems bei </w:t>
      </w:r>
      <w:proofErr w:type="spellStart"/>
      <w:r w:rsidRPr="006469EF">
        <w:rPr>
          <w:b/>
        </w:rPr>
        <w:t>Soledar</w:t>
      </w:r>
      <w:proofErr w:type="spellEnd"/>
      <w:r w:rsidRPr="006469EF">
        <w:rPr>
          <w:b/>
        </w:rPr>
        <w:t xml:space="preserve"> in der Volksrepublik Donezk, von Munitionslagern bei </w:t>
      </w:r>
      <w:proofErr w:type="spellStart"/>
      <w:r w:rsidRPr="006469EF">
        <w:rPr>
          <w:b/>
        </w:rPr>
        <w:t>Gorskoje</w:t>
      </w:r>
      <w:proofErr w:type="spellEnd"/>
      <w:r w:rsidRPr="006469EF">
        <w:rPr>
          <w:b/>
        </w:rPr>
        <w:t xml:space="preserve"> und </w:t>
      </w:r>
      <w:proofErr w:type="spellStart"/>
      <w:r w:rsidRPr="006469EF">
        <w:rPr>
          <w:b/>
        </w:rPr>
        <w:t>Werchnekamensk</w:t>
      </w:r>
      <w:proofErr w:type="spellEnd"/>
      <w:r w:rsidRPr="006469EF">
        <w:rPr>
          <w:b/>
        </w:rPr>
        <w:t xml:space="preserve"> in der Volksrepublik Lugansk sowie von zwei AFU-Kommandoposten und einem Kommunikationszentrum bei </w:t>
      </w:r>
      <w:proofErr w:type="spellStart"/>
      <w:r w:rsidRPr="006469EF">
        <w:rPr>
          <w:b/>
        </w:rPr>
        <w:t>Pereezdnoe</w:t>
      </w:r>
      <w:proofErr w:type="spellEnd"/>
      <w:r w:rsidRPr="006469EF">
        <w:rPr>
          <w:b/>
        </w:rPr>
        <w:t xml:space="preserve"> und </w:t>
      </w:r>
      <w:proofErr w:type="spellStart"/>
      <w:r w:rsidRPr="006469EF">
        <w:rPr>
          <w:b/>
        </w:rPr>
        <w:t>Iwano-Dar'evka</w:t>
      </w:r>
      <w:proofErr w:type="spellEnd"/>
      <w:r w:rsidRPr="006469EF">
        <w:rPr>
          <w:b/>
        </w:rPr>
        <w:t xml:space="preserve"> in der Volksrepublik Donezk</w:t>
      </w:r>
      <w:r>
        <w:t>.</w:t>
      </w:r>
    </w:p>
    <w:p w:rsidR="00697408" w:rsidRDefault="00697408" w:rsidP="00697408">
      <w:r>
        <w:t>Operativ-taktische, militärische und unbemannte Luftangriffe haben 24 Gebiete getroffen, in denen sich Personal und militärische Ausrüstung der AFU konzentrierten.</w:t>
      </w:r>
    </w:p>
    <w:p w:rsidR="00697408" w:rsidRPr="006469EF" w:rsidRDefault="00697408" w:rsidP="00697408">
      <w:pPr>
        <w:rPr>
          <w:b/>
        </w:rPr>
      </w:pPr>
      <w:r w:rsidRPr="006469EF">
        <w:rPr>
          <w:b/>
        </w:rPr>
        <w:t xml:space="preserve">Die Angriffe führten zur Ausschaltung von mehr als 300 Nationalisten, einer Station für elektronische Kampfführung in der Nähe von </w:t>
      </w:r>
      <w:proofErr w:type="spellStart"/>
      <w:r w:rsidRPr="006469EF">
        <w:rPr>
          <w:b/>
        </w:rPr>
        <w:t>Malinowka</w:t>
      </w:r>
      <w:proofErr w:type="spellEnd"/>
      <w:r w:rsidRPr="006469EF">
        <w:rPr>
          <w:b/>
        </w:rPr>
        <w:t xml:space="preserve"> in der Region Charkow, 10 Panzern und anderen gepanzerten Kampffahrzeugen, 3 Grad-Mehrfachraketenwerfern, 18 Spezialfahrzeugen, 3 Mörsern und 11 Feldartilleriegeschützen, darunter 4 155-mm-Haubitzen M777.</w:t>
      </w:r>
    </w:p>
    <w:p w:rsidR="00697408" w:rsidRDefault="00697408" w:rsidP="00697408">
      <w:r>
        <w:t xml:space="preserve">Russische Luftabwehrmittel haben 1 Su-25 der ukrainischen Luftwaffe in der Nähe von </w:t>
      </w:r>
      <w:proofErr w:type="spellStart"/>
      <w:r>
        <w:t>Krasnopol'e</w:t>
      </w:r>
      <w:proofErr w:type="spellEnd"/>
      <w:r>
        <w:t xml:space="preserve"> in der Volksrepublik Donezk abgeschossen.</w:t>
      </w:r>
    </w:p>
    <w:p w:rsidR="00697408" w:rsidRDefault="00697408" w:rsidP="00697408">
      <w:r>
        <w:t xml:space="preserve">Außerdem wurden 6 ukrainische unbemannte Flugzeuge in der Nähe von Donezk und </w:t>
      </w:r>
      <w:proofErr w:type="spellStart"/>
      <w:r>
        <w:t>Pawlowka</w:t>
      </w:r>
      <w:proofErr w:type="spellEnd"/>
      <w:r>
        <w:t xml:space="preserve"> in der Volksrepublik Donezk, </w:t>
      </w:r>
      <w:proofErr w:type="spellStart"/>
      <w:r>
        <w:t>Balakleya</w:t>
      </w:r>
      <w:proofErr w:type="spellEnd"/>
      <w:r>
        <w:t xml:space="preserve">, </w:t>
      </w:r>
      <w:proofErr w:type="spellStart"/>
      <w:r>
        <w:t>Malaja</w:t>
      </w:r>
      <w:proofErr w:type="spellEnd"/>
      <w:r>
        <w:t xml:space="preserve"> </w:t>
      </w:r>
      <w:proofErr w:type="spellStart"/>
      <w:r>
        <w:t>Kamyschewaka</w:t>
      </w:r>
      <w:proofErr w:type="spellEnd"/>
      <w:r>
        <w:t xml:space="preserve">, </w:t>
      </w:r>
      <w:proofErr w:type="spellStart"/>
      <w:r>
        <w:t>Tscherwonyi</w:t>
      </w:r>
      <w:proofErr w:type="spellEnd"/>
      <w:r>
        <w:t xml:space="preserve"> </w:t>
      </w:r>
      <w:proofErr w:type="spellStart"/>
      <w:r>
        <w:t>Schachter</w:t>
      </w:r>
      <w:proofErr w:type="spellEnd"/>
      <w:r>
        <w:t xml:space="preserve"> im Gebiet Charkow und </w:t>
      </w:r>
      <w:proofErr w:type="spellStart"/>
      <w:r>
        <w:t>Lisitschansk</w:t>
      </w:r>
      <w:proofErr w:type="spellEnd"/>
      <w:r>
        <w:t xml:space="preserve"> in der Volksrepublik Lugansk abgeschossen.</w:t>
      </w:r>
    </w:p>
    <w:p w:rsidR="00697408" w:rsidRDefault="00697408" w:rsidP="00697408">
      <w:r>
        <w:t xml:space="preserve">Darüber hinaus wurden 12 Geschosse des Mehrfachraketen-Systems </w:t>
      </w:r>
      <w:proofErr w:type="spellStart"/>
      <w:r>
        <w:t>Uragan</w:t>
      </w:r>
      <w:proofErr w:type="spellEnd"/>
      <w:r>
        <w:t xml:space="preserve"> in der Nähe der Stadt Donezk sowie in </w:t>
      </w:r>
      <w:proofErr w:type="spellStart"/>
      <w:r>
        <w:t>Gorskoje</w:t>
      </w:r>
      <w:proofErr w:type="spellEnd"/>
      <w:r>
        <w:t xml:space="preserve"> und </w:t>
      </w:r>
      <w:proofErr w:type="spellStart"/>
      <w:r>
        <w:t>Vasil'evka</w:t>
      </w:r>
      <w:proofErr w:type="spellEnd"/>
      <w:r>
        <w:t xml:space="preserve"> in der Volksrepublik Lugansk abgefangen.</w:t>
      </w:r>
    </w:p>
    <w:p w:rsidR="00697408" w:rsidRDefault="00697408" w:rsidP="00697408">
      <w:r>
        <w:t>Raketentruppen und Artillerie haben 313 Gebiete getroffen, in denen Menschen und militärische Ausrüstung konzentriert sind, sowie 43 Gefechtsstände und 62 Feuerstellungen von AFU-Artillerieeinheiten.</w:t>
      </w:r>
    </w:p>
    <w:p w:rsidR="006469EF" w:rsidRDefault="00697408" w:rsidP="006469EF">
      <w:r>
        <w:t>Insgesamt wurden während der Operation 203 ukrainische Flugzeuge und 131 Hubschrauber, 1.211 unbemannte Luftfahrzeuge, 339 Flugabwehrraketensysteme, 3.558 Panzer und andere gepanzerte Kampffahrzeuge, 524 Mehrfachraketen, 1.958 Feldartillerie und Mörser sowie 3.623 Einheiten spezieller Militärfahrzeuge zerstört.</w:t>
      </w:r>
      <w:r w:rsidR="006469EF">
        <w:t>“</w:t>
      </w:r>
    </w:p>
    <w:p w:rsidR="006469EF" w:rsidRDefault="006469EF" w:rsidP="006469EF"/>
    <w:p w:rsidR="00E20354" w:rsidRDefault="00E20354" w:rsidP="006469EF"/>
    <w:p w:rsidR="006469EF" w:rsidRPr="006469EF" w:rsidRDefault="006469EF" w:rsidP="006469EF">
      <w:pPr>
        <w:rPr>
          <w:i/>
        </w:rPr>
      </w:pPr>
      <w:r w:rsidRPr="006469EF">
        <w:rPr>
          <w:b/>
        </w:rPr>
        <w:t>2</w:t>
      </w:r>
      <w:r>
        <w:t xml:space="preserve">. </w:t>
      </w:r>
      <w:r w:rsidRPr="006469EF">
        <w:rPr>
          <w:b/>
          <w:i/>
          <w:u w:val="single"/>
        </w:rPr>
        <w:t>Erklärung der Gemeinsamen Koordinierungsstelle für humanitäre Hilfe</w:t>
      </w:r>
      <w:r w:rsidRPr="006469EF">
        <w:rPr>
          <w:i/>
        </w:rPr>
        <w:t xml:space="preserve"> (15. Juni 2022, 21:30, </w:t>
      </w:r>
      <w:hyperlink r:id="rId5" w:history="1">
        <w:r w:rsidRPr="006469EF">
          <w:rPr>
            <w:rStyle w:val="Hyperlink"/>
            <w:i/>
          </w:rPr>
          <w:t>https://eng.mil.ru/en/special_operation/briefings/humanitarian_response/more.htm?id=12425389@egNews</w:t>
        </w:r>
      </w:hyperlink>
      <w:r w:rsidRPr="006469EF">
        <w:rPr>
          <w:i/>
        </w:rPr>
        <w:t>)</w:t>
      </w:r>
    </w:p>
    <w:p w:rsidR="006469EF" w:rsidRPr="00985FB8" w:rsidRDefault="00985FB8" w:rsidP="006469EF">
      <w:pPr>
        <w:rPr>
          <w:b/>
          <w:u w:val="single"/>
        </w:rPr>
      </w:pPr>
      <w:r>
        <w:t>„</w:t>
      </w:r>
      <w:r w:rsidR="006469EF" w:rsidRPr="00985FB8">
        <w:rPr>
          <w:b/>
          <w:u w:val="single"/>
        </w:rPr>
        <w:t xml:space="preserve">Heute, am 15. Juni 2022, von 08:00 Uhr (Moskauer Zeit) bis 20:00 Uhr (Moskauer Zeit), stellte die russische Seite einen humanitären Korridor in nördlicher Richtung (nach </w:t>
      </w:r>
      <w:proofErr w:type="spellStart"/>
      <w:r w:rsidR="006469EF" w:rsidRPr="00985FB8">
        <w:rPr>
          <w:b/>
          <w:u w:val="single"/>
        </w:rPr>
        <w:t>Swatowoje</w:t>
      </w:r>
      <w:proofErr w:type="spellEnd"/>
      <w:r w:rsidR="006469EF" w:rsidRPr="00985FB8">
        <w:rPr>
          <w:b/>
          <w:u w:val="single"/>
        </w:rPr>
        <w:t xml:space="preserve">, Volksrepublik Lugansk) zur Verfügung, um Zivilisten aus dem Chemiewerk </w:t>
      </w:r>
      <w:proofErr w:type="spellStart"/>
      <w:r w:rsidR="006469EF" w:rsidRPr="00985FB8">
        <w:rPr>
          <w:b/>
          <w:u w:val="single"/>
        </w:rPr>
        <w:t>Azot</w:t>
      </w:r>
      <w:proofErr w:type="spellEnd"/>
      <w:r w:rsidR="006469EF" w:rsidRPr="00985FB8">
        <w:rPr>
          <w:b/>
          <w:u w:val="single"/>
        </w:rPr>
        <w:t xml:space="preserve"> in </w:t>
      </w:r>
      <w:proofErr w:type="spellStart"/>
      <w:r w:rsidR="006469EF" w:rsidRPr="00985FB8">
        <w:rPr>
          <w:b/>
          <w:u w:val="single"/>
        </w:rPr>
        <w:t>Sewerodonezk</w:t>
      </w:r>
      <w:proofErr w:type="spellEnd"/>
      <w:r w:rsidR="006469EF" w:rsidRPr="00985FB8">
        <w:rPr>
          <w:b/>
          <w:u w:val="single"/>
        </w:rPr>
        <w:t xml:space="preserve"> zu evakuieren. Trotz der beispiellosen Maßnahmen der Russischen Föderation haben die Kiewer Behörden die humanitäre Operation auf zynische Weise unterbrochen.</w:t>
      </w:r>
    </w:p>
    <w:p w:rsidR="006469EF" w:rsidRPr="00985FB8" w:rsidRDefault="006469EF" w:rsidP="006469EF">
      <w:pPr>
        <w:rPr>
          <w:b/>
        </w:rPr>
      </w:pPr>
      <w:r w:rsidRPr="00985FB8">
        <w:rPr>
          <w:b/>
        </w:rPr>
        <w:t xml:space="preserve">Objektive Kontrollmittel, einschließlich Drohnen, haben zahlreiche Verstöße gegen die Waffenruhe registriert: Aus dem Industriegebiet des </w:t>
      </w:r>
      <w:proofErr w:type="spellStart"/>
      <w:r w:rsidRPr="00985FB8">
        <w:rPr>
          <w:b/>
        </w:rPr>
        <w:t>Azot</w:t>
      </w:r>
      <w:proofErr w:type="spellEnd"/>
      <w:r w:rsidRPr="00985FB8">
        <w:rPr>
          <w:b/>
        </w:rPr>
        <w:t xml:space="preserve">-Werks wurde wahllos auf Wohngebiete in </w:t>
      </w:r>
      <w:proofErr w:type="spellStart"/>
      <w:r w:rsidRPr="00985FB8">
        <w:rPr>
          <w:b/>
        </w:rPr>
        <w:t>Sewerodonezk</w:t>
      </w:r>
      <w:proofErr w:type="spellEnd"/>
      <w:r w:rsidRPr="00985FB8">
        <w:rPr>
          <w:b/>
        </w:rPr>
        <w:t xml:space="preserve"> geschossen (120-mm-Mörser ab 08:20 Uhr und Panzerkanonen ab 09:40 Uhr). Die Kämpfer nutzten die humanitäre Feuerpause, um sich neu zu formieren und ihre Kampfkraft wiederzuerlangen, wobei sie Zivilisten als menschliche Schutzschilde einsetzten.</w:t>
      </w:r>
    </w:p>
    <w:p w:rsidR="006469EF" w:rsidRPr="00985FB8" w:rsidRDefault="006469EF" w:rsidP="006469EF">
      <w:pPr>
        <w:rPr>
          <w:b/>
          <w:u w:val="single"/>
        </w:rPr>
      </w:pPr>
      <w:r w:rsidRPr="00985FB8">
        <w:rPr>
          <w:b/>
          <w:u w:val="single"/>
        </w:rPr>
        <w:t xml:space="preserve">Das Kiewer Regime hat wieder einmal sein wahres Gesicht und seine völlige Gleichgültigkeit gegenüber dem Leben unschuldiger Frauen, Kinder und älterer Menschen gezeigt, die von den verrückten Terroristen im </w:t>
      </w:r>
      <w:proofErr w:type="spellStart"/>
      <w:r w:rsidRPr="00985FB8">
        <w:rPr>
          <w:b/>
          <w:u w:val="single"/>
        </w:rPr>
        <w:t>Azot</w:t>
      </w:r>
      <w:proofErr w:type="spellEnd"/>
      <w:r w:rsidRPr="00985FB8">
        <w:rPr>
          <w:b/>
          <w:u w:val="single"/>
        </w:rPr>
        <w:t xml:space="preserve">-Werk gefangen gehalten werden. Indem es ihnen scheinheilig nicht befahl, den Widerstand einzustellen, hat Kiew sie faktisch zu weiteren "Märtyrern" "erklärt", wie es dies in </w:t>
      </w:r>
      <w:proofErr w:type="spellStart"/>
      <w:r w:rsidRPr="00985FB8">
        <w:rPr>
          <w:b/>
          <w:u w:val="single"/>
        </w:rPr>
        <w:t>Mariupol</w:t>
      </w:r>
      <w:proofErr w:type="spellEnd"/>
      <w:r w:rsidRPr="00985FB8">
        <w:rPr>
          <w:b/>
          <w:u w:val="single"/>
        </w:rPr>
        <w:t xml:space="preserve"> getan hat.</w:t>
      </w:r>
    </w:p>
    <w:p w:rsidR="006469EF" w:rsidRDefault="006469EF" w:rsidP="006469EF">
      <w:r>
        <w:t xml:space="preserve">Die Russische Föderation hat öffentlich und offiziell erklärt, dass es für die Zivilisten keine Hindernisse gibt, das Gebiet des </w:t>
      </w:r>
      <w:proofErr w:type="spellStart"/>
      <w:r>
        <w:t>Azot</w:t>
      </w:r>
      <w:proofErr w:type="spellEnd"/>
      <w:r>
        <w:t>-Werks zu verlassen, abgesehen von der grundsätzlichen Entscheidung der Kiewer Behörden selbst und der Kommandeure der nationalistischen Formationen, die Zivilisten weiterhin als menschliche Schutzschilde festzuhalten.</w:t>
      </w:r>
    </w:p>
    <w:p w:rsidR="00985FB8" w:rsidRDefault="00985FB8" w:rsidP="006469EF">
      <w:r>
        <w:t>(…)</w:t>
      </w:r>
    </w:p>
    <w:p w:rsidR="006469EF" w:rsidRPr="00985FB8" w:rsidRDefault="006469EF" w:rsidP="006469EF">
      <w:pPr>
        <w:rPr>
          <w:b/>
        </w:rPr>
      </w:pPr>
      <w:r>
        <w:t xml:space="preserve">In </w:t>
      </w:r>
      <w:proofErr w:type="spellStart"/>
      <w:r>
        <w:t>Niu</w:t>
      </w:r>
      <w:proofErr w:type="spellEnd"/>
      <w:r>
        <w:t xml:space="preserve">-York haben ukrainische nationalistische Formationen </w:t>
      </w:r>
      <w:r w:rsidRPr="00985FB8">
        <w:rPr>
          <w:b/>
        </w:rPr>
        <w:t>in den Gebäuden einer Poliklinik (</w:t>
      </w:r>
      <w:proofErr w:type="spellStart"/>
      <w:r w:rsidRPr="00985FB8">
        <w:rPr>
          <w:b/>
        </w:rPr>
        <w:t>Molodezhnaya</w:t>
      </w:r>
      <w:proofErr w:type="spellEnd"/>
      <w:r w:rsidRPr="00985FB8">
        <w:rPr>
          <w:b/>
        </w:rPr>
        <w:t xml:space="preserve"> Straße), in </w:t>
      </w:r>
      <w:proofErr w:type="spellStart"/>
      <w:r w:rsidRPr="00985FB8">
        <w:rPr>
          <w:b/>
        </w:rPr>
        <w:t>Dobropollie</w:t>
      </w:r>
      <w:proofErr w:type="spellEnd"/>
      <w:r w:rsidRPr="00985FB8">
        <w:rPr>
          <w:b/>
        </w:rPr>
        <w:t xml:space="preserve"> im Krankenhaus (</w:t>
      </w:r>
      <w:proofErr w:type="spellStart"/>
      <w:r w:rsidRPr="00985FB8">
        <w:rPr>
          <w:b/>
        </w:rPr>
        <w:t>Sanatorny</w:t>
      </w:r>
      <w:proofErr w:type="spellEnd"/>
      <w:r w:rsidRPr="00985FB8">
        <w:rPr>
          <w:b/>
        </w:rPr>
        <w:t xml:space="preserve"> Lane) und der medizinischen Notfallstation (</w:t>
      </w:r>
      <w:proofErr w:type="spellStart"/>
      <w:r w:rsidRPr="00985FB8">
        <w:rPr>
          <w:b/>
        </w:rPr>
        <w:t>Gagarina</w:t>
      </w:r>
      <w:proofErr w:type="spellEnd"/>
      <w:r w:rsidRPr="00985FB8">
        <w:rPr>
          <w:b/>
        </w:rPr>
        <w:t xml:space="preserve"> Straße) Kasernen, Schießstände und Munitionsdepots eingerichtet, und auf den angrenzenden medizinischen Einrichtungen sind gepanzerte Fahrzeuge, Artillerie, MLRS, Mörser und großkalibrige Maschinengewehre platziert. Eine absichtliche Evakuierung der Anwohner fand nicht statt;</w:t>
      </w:r>
    </w:p>
    <w:p w:rsidR="006469EF" w:rsidRPr="00985FB8" w:rsidRDefault="006469EF" w:rsidP="006469EF">
      <w:pPr>
        <w:rPr>
          <w:b/>
        </w:rPr>
      </w:pPr>
      <w:r>
        <w:t xml:space="preserve">in Charkiw haben die ukrainischen Streitkräfte </w:t>
      </w:r>
      <w:proofErr w:type="spellStart"/>
      <w:r w:rsidRPr="00985FB8">
        <w:rPr>
          <w:b/>
        </w:rPr>
        <w:t>рфму</w:t>
      </w:r>
      <w:proofErr w:type="spellEnd"/>
      <w:r w:rsidRPr="00985FB8">
        <w:rPr>
          <w:b/>
        </w:rPr>
        <w:t xml:space="preserve"> Artillerie und MLRS-Geschütze auf dem Gelände des städtischen Krankenhauses Nr. 28 (Michail-</w:t>
      </w:r>
      <w:proofErr w:type="spellStart"/>
      <w:r w:rsidRPr="00985FB8">
        <w:rPr>
          <w:b/>
        </w:rPr>
        <w:t>Gurewytscha</w:t>
      </w:r>
      <w:proofErr w:type="spellEnd"/>
      <w:r w:rsidRPr="00985FB8">
        <w:rPr>
          <w:b/>
        </w:rPr>
        <w:t>-Straße) aufgestellt;</w:t>
      </w:r>
    </w:p>
    <w:p w:rsidR="006469EF" w:rsidRPr="00985FB8" w:rsidRDefault="006469EF" w:rsidP="006469EF">
      <w:pPr>
        <w:rPr>
          <w:b/>
        </w:rPr>
      </w:pPr>
      <w:r>
        <w:t xml:space="preserve">in Odessa, in </w:t>
      </w:r>
      <w:r w:rsidRPr="00985FB8">
        <w:rPr>
          <w:b/>
        </w:rPr>
        <w:t>den Gebäuden des Krankenhauses Nr. 411 (</w:t>
      </w:r>
      <w:proofErr w:type="spellStart"/>
      <w:r w:rsidRPr="00985FB8">
        <w:rPr>
          <w:b/>
        </w:rPr>
        <w:t>Mariinskaya</w:t>
      </w:r>
      <w:proofErr w:type="spellEnd"/>
      <w:r w:rsidRPr="00985FB8">
        <w:rPr>
          <w:b/>
        </w:rPr>
        <w:t xml:space="preserve"> Straße) und des Krankenhauses Nr. 11 (</w:t>
      </w:r>
      <w:proofErr w:type="spellStart"/>
      <w:r w:rsidRPr="00985FB8">
        <w:rPr>
          <w:b/>
        </w:rPr>
        <w:t>Akademika</w:t>
      </w:r>
      <w:proofErr w:type="spellEnd"/>
      <w:r w:rsidRPr="00985FB8">
        <w:rPr>
          <w:b/>
        </w:rPr>
        <w:t xml:space="preserve"> </w:t>
      </w:r>
      <w:proofErr w:type="spellStart"/>
      <w:r w:rsidRPr="00985FB8">
        <w:rPr>
          <w:b/>
        </w:rPr>
        <w:t>Vorobyeva</w:t>
      </w:r>
      <w:proofErr w:type="spellEnd"/>
      <w:r w:rsidRPr="00985FB8">
        <w:rPr>
          <w:b/>
        </w:rPr>
        <w:t xml:space="preserve"> Straße), und in </w:t>
      </w:r>
      <w:proofErr w:type="spellStart"/>
      <w:r w:rsidRPr="00985FB8">
        <w:rPr>
          <w:b/>
        </w:rPr>
        <w:t>Dobroslav</w:t>
      </w:r>
      <w:proofErr w:type="spellEnd"/>
      <w:r w:rsidRPr="00985FB8">
        <w:rPr>
          <w:b/>
        </w:rPr>
        <w:t>, Region Odessa, in den Gebäuden des Krankenhauses (</w:t>
      </w:r>
      <w:proofErr w:type="spellStart"/>
      <w:r w:rsidRPr="00985FB8">
        <w:rPr>
          <w:b/>
        </w:rPr>
        <w:t>Grubnika</w:t>
      </w:r>
      <w:proofErr w:type="spellEnd"/>
      <w:r w:rsidRPr="00985FB8">
        <w:rPr>
          <w:b/>
        </w:rPr>
        <w:t xml:space="preserve"> Straße), haben die Nationalisten Schießstände und Munitions- und Waffendepots eingerichtet.</w:t>
      </w:r>
    </w:p>
    <w:p w:rsidR="006469EF" w:rsidRPr="00985FB8" w:rsidRDefault="006469EF" w:rsidP="006469EF">
      <w:pPr>
        <w:rPr>
          <w:b/>
        </w:rPr>
      </w:pPr>
      <w:r>
        <w:t xml:space="preserve">Diese Maßnahmen der ukrainischen Behörden in den kontrollierten Gebieten stellen eine zusätzliche Bedrohung für das Leben und die Gesundheit der Zivilbevölkerung dar und berauben sie faktisch der Möglichkeit, sich rechtzeitig medizinisch versorgen zu lassen, was zu einer Verschlechterung der epidemiologischen Situation führen kann. </w:t>
      </w:r>
      <w:r w:rsidRPr="00985FB8">
        <w:rPr>
          <w:b/>
        </w:rPr>
        <w:t>Trotz wiederholter Erklärungen des Gemeinsamen Hauptquartiers für die Koordinierung der humanitären Hilfe der Russischen Föderation werden all diese Fakten von der Weltgesundheitsorganisation und der Weltgemeinschaft bis heute ignoriert.</w:t>
      </w:r>
    </w:p>
    <w:p w:rsidR="006469EF" w:rsidRDefault="006469EF" w:rsidP="006469EF">
      <w:r>
        <w:t>Wir rufen die Länder der internationalen Gemeinschaft, die Vereinten Nationen, die Weltgesundheitsorganisation, das Internationale Komitee vom Roten Kreuz und andere internationale Organisationen erneut auf, auf das offizielle Kiew einzuwirken und wirksame Maßnahmen zu ergreifen, um zu verhindern, dass ukrainische bewaffnete Formationen zivile Infrastrukturen für militärische Zwecke nutzen.</w:t>
      </w:r>
    </w:p>
    <w:p w:rsidR="006469EF" w:rsidRDefault="006469EF" w:rsidP="006469EF">
      <w:r w:rsidRPr="00985FB8">
        <w:rPr>
          <w:b/>
        </w:rPr>
        <w:lastRenderedPageBreak/>
        <w:t xml:space="preserve">In den vergangenen 24 Stunden wurden 21.999 Menschen, darunter 2.351 Kinder, ohne Beteiligung der ukrainischen Behörden aus gefährlichen Gebieten der Ukraine und der </w:t>
      </w:r>
      <w:proofErr w:type="spellStart"/>
      <w:r w:rsidRPr="00985FB8">
        <w:rPr>
          <w:b/>
        </w:rPr>
        <w:t>Donbass</w:t>
      </w:r>
      <w:proofErr w:type="spellEnd"/>
      <w:r w:rsidRPr="00985FB8">
        <w:rPr>
          <w:b/>
        </w:rPr>
        <w:t>-Republiken in die Russische Föderation evakuiert</w:t>
      </w:r>
      <w:r>
        <w:t>, während seit Beginn der militärischen Sonderoperation insgesamt 1.864.947 Menschen, darunter 294.636 Kinder, evakuiert wurden.</w:t>
      </w:r>
    </w:p>
    <w:p w:rsidR="00985FB8" w:rsidRDefault="00985FB8" w:rsidP="006469EF">
      <w:r>
        <w:t>(…)</w:t>
      </w:r>
    </w:p>
    <w:p w:rsidR="00985FB8" w:rsidRPr="00B711F1" w:rsidRDefault="00985FB8" w:rsidP="00985FB8">
      <w:pPr>
        <w:rPr>
          <w:b/>
        </w:rPr>
      </w:pPr>
      <w:r w:rsidRPr="00B711F1">
        <w:rPr>
          <w:b/>
        </w:rPr>
        <w:t>Die russischen Streitkräfte haben die Voraussetzungen für den Betrieb von zwei humanitären Seekorridoren geschaffen, die sichere Fahrspuren für Schiffe darstellen:</w:t>
      </w:r>
    </w:p>
    <w:p w:rsidR="00985FB8" w:rsidRDefault="00985FB8" w:rsidP="00985FB8">
      <w:r>
        <w:t xml:space="preserve">im Schwarzen Meer - von den Häfen Cherson, Nikolajew, </w:t>
      </w:r>
      <w:proofErr w:type="spellStart"/>
      <w:r>
        <w:t>Tschernomorsk</w:t>
      </w:r>
      <w:proofErr w:type="spellEnd"/>
      <w:r>
        <w:t xml:space="preserve">, </w:t>
      </w:r>
      <w:proofErr w:type="spellStart"/>
      <w:r>
        <w:t>Otschakow</w:t>
      </w:r>
      <w:proofErr w:type="spellEnd"/>
      <w:r>
        <w:t xml:space="preserve">, Odessa und </w:t>
      </w:r>
      <w:proofErr w:type="spellStart"/>
      <w:r>
        <w:t>Juschnyj</w:t>
      </w:r>
      <w:proofErr w:type="spellEnd"/>
      <w:r>
        <w:t xml:space="preserve"> in südwestlicher Richtung vom ukrainischen Hoheitsgewässer aus, 139 Meilen lang und 3 Meilen breit;</w:t>
      </w:r>
    </w:p>
    <w:p w:rsidR="00985FB8" w:rsidRDefault="00985FB8" w:rsidP="00985FB8">
      <w:r>
        <w:t xml:space="preserve">im Asowschen Meer vom Hafen </w:t>
      </w:r>
      <w:proofErr w:type="spellStart"/>
      <w:r>
        <w:t>Mariupol</w:t>
      </w:r>
      <w:proofErr w:type="spellEnd"/>
      <w:r>
        <w:t xml:space="preserve"> aus mit einer Länge von 115 Meilen und einer Breite von 2 Meilen in Richtung Schwarzes Meer.</w:t>
      </w:r>
      <w:r w:rsidRPr="00985FB8">
        <w:t xml:space="preserve"> </w:t>
      </w:r>
      <w:r>
        <w:t>Die russischen Streitkräfte haben die Voraussetzungen für den Betrieb von zwei humanitären Seekorridoren geschaffen, die sichere Fahrspuren für Schiffe darstellen</w:t>
      </w:r>
    </w:p>
    <w:p w:rsidR="00985FB8" w:rsidRDefault="00985FB8" w:rsidP="00985FB8">
      <w:r>
        <w:t>(…)</w:t>
      </w:r>
    </w:p>
    <w:p w:rsidR="00985FB8" w:rsidRPr="00B711F1" w:rsidRDefault="00985FB8" w:rsidP="00985FB8">
      <w:pPr>
        <w:rPr>
          <w:b/>
        </w:rPr>
      </w:pPr>
      <w:r w:rsidRPr="00B711F1">
        <w:rPr>
          <w:b/>
        </w:rPr>
        <w:t>Für den 15. Juni sind 9 humanitäre Aktionen geplant, die derzeit in den Regionen Charkow und Cherson sowie in den Volksrepubliken Donezk und Lugansk durchgeführt werden und bei denen 750 Tonnen lebensnotwendiger Güter, Medikamente und Lebensmittel verteilt werden sollen.“</w:t>
      </w:r>
    </w:p>
    <w:p w:rsidR="00985FB8" w:rsidRDefault="00985FB8" w:rsidP="00985FB8"/>
    <w:p w:rsidR="00B711F1" w:rsidRDefault="00B711F1" w:rsidP="00985FB8"/>
    <w:p w:rsidR="00C15BAD" w:rsidRPr="00C15BAD" w:rsidRDefault="00B711F1" w:rsidP="00C15BAD">
      <w:pPr>
        <w:rPr>
          <w:i/>
        </w:rPr>
      </w:pPr>
      <w:r w:rsidRPr="00C15BAD">
        <w:rPr>
          <w:b/>
        </w:rPr>
        <w:t>3</w:t>
      </w:r>
      <w:r>
        <w:t xml:space="preserve">. </w:t>
      </w:r>
      <w:proofErr w:type="spellStart"/>
      <w:r w:rsidRPr="00C15BAD">
        <w:rPr>
          <w:b/>
          <w:i/>
          <w:u w:val="single"/>
        </w:rPr>
        <w:t>Amarynth</w:t>
      </w:r>
      <w:proofErr w:type="spellEnd"/>
      <w:r w:rsidRPr="00C15BAD">
        <w:rPr>
          <w:b/>
          <w:i/>
          <w:u w:val="single"/>
        </w:rPr>
        <w:t xml:space="preserve"> für den </w:t>
      </w:r>
      <w:proofErr w:type="spellStart"/>
      <w:r w:rsidRPr="00C15BAD">
        <w:rPr>
          <w:b/>
          <w:i/>
          <w:u w:val="single"/>
        </w:rPr>
        <w:t>Saker</w:t>
      </w:r>
      <w:proofErr w:type="spellEnd"/>
      <w:r w:rsidRPr="00C15BAD">
        <w:rPr>
          <w:b/>
          <w:i/>
          <w:u w:val="single"/>
        </w:rPr>
        <w:t xml:space="preserve"> Blog</w:t>
      </w:r>
      <w:r w:rsidRPr="00C15BAD">
        <w:rPr>
          <w:b/>
          <w:i/>
        </w:rPr>
        <w:t xml:space="preserve">, </w:t>
      </w:r>
      <w:proofErr w:type="spellStart"/>
      <w:r w:rsidRPr="00C15BAD">
        <w:rPr>
          <w:b/>
          <w:i/>
        </w:rPr>
        <w:t>Sitrep</w:t>
      </w:r>
      <w:proofErr w:type="spellEnd"/>
      <w:r w:rsidRPr="00C15BAD">
        <w:rPr>
          <w:b/>
          <w:i/>
        </w:rPr>
        <w:t xml:space="preserve"> Operation Z: Weiter chaotische Zermalmung und Großer Rückzieher</w:t>
      </w:r>
      <w:r w:rsidRPr="00C15BAD">
        <w:rPr>
          <w:i/>
        </w:rPr>
        <w:t xml:space="preserve"> (</w:t>
      </w:r>
      <w:r w:rsidR="00C15BAD" w:rsidRPr="00C15BAD">
        <w:rPr>
          <w:i/>
        </w:rPr>
        <w:t>„</w:t>
      </w:r>
      <w:proofErr w:type="spellStart"/>
      <w:r w:rsidR="00C15BAD" w:rsidRPr="00C15BAD">
        <w:rPr>
          <w:i/>
        </w:rPr>
        <w:t>Messy</w:t>
      </w:r>
      <w:proofErr w:type="spellEnd"/>
      <w:r w:rsidR="00C15BAD" w:rsidRPr="00C15BAD">
        <w:rPr>
          <w:i/>
        </w:rPr>
        <w:t xml:space="preserve"> Grind </w:t>
      </w:r>
      <w:proofErr w:type="spellStart"/>
      <w:r w:rsidR="00C15BAD" w:rsidRPr="00C15BAD">
        <w:rPr>
          <w:i/>
        </w:rPr>
        <w:t>again</w:t>
      </w:r>
      <w:proofErr w:type="spellEnd"/>
      <w:r w:rsidR="00C15BAD" w:rsidRPr="00C15BAD">
        <w:rPr>
          <w:i/>
        </w:rPr>
        <w:t xml:space="preserve"> </w:t>
      </w:r>
      <w:proofErr w:type="spellStart"/>
      <w:r w:rsidR="00C15BAD" w:rsidRPr="00C15BAD">
        <w:rPr>
          <w:i/>
        </w:rPr>
        <w:t>and</w:t>
      </w:r>
      <w:proofErr w:type="spellEnd"/>
      <w:r w:rsidR="00C15BAD" w:rsidRPr="00C15BAD">
        <w:rPr>
          <w:i/>
        </w:rPr>
        <w:t xml:space="preserve"> </w:t>
      </w:r>
      <w:proofErr w:type="spellStart"/>
      <w:r w:rsidR="00C15BAD" w:rsidRPr="00C15BAD">
        <w:rPr>
          <w:i/>
        </w:rPr>
        <w:t>more</w:t>
      </w:r>
      <w:proofErr w:type="spellEnd"/>
      <w:r w:rsidR="00C15BAD" w:rsidRPr="00C15BAD">
        <w:rPr>
          <w:i/>
        </w:rPr>
        <w:t xml:space="preserve"> Great </w:t>
      </w:r>
      <w:proofErr w:type="spellStart"/>
      <w:r w:rsidR="00C15BAD" w:rsidRPr="00C15BAD">
        <w:rPr>
          <w:i/>
        </w:rPr>
        <w:t>Walkback</w:t>
      </w:r>
      <w:proofErr w:type="spellEnd"/>
      <w:r w:rsidR="00C15BAD" w:rsidRPr="00C15BAD">
        <w:rPr>
          <w:i/>
        </w:rPr>
        <w:t xml:space="preserve">“) (15. Juni 2022,  </w:t>
      </w:r>
      <w:hyperlink r:id="rId6" w:history="1">
        <w:r w:rsidR="00C15BAD" w:rsidRPr="00C15BAD">
          <w:rPr>
            <w:rStyle w:val="Hyperlink"/>
            <w:i/>
          </w:rPr>
          <w:t>http://thesaker.is/sitrep-operation-z-messy-grind-again-and-more-great-walkback/</w:t>
        </w:r>
      </w:hyperlink>
      <w:r w:rsidR="00C15BAD" w:rsidRPr="00C15BAD">
        <w:rPr>
          <w:i/>
        </w:rPr>
        <w:t xml:space="preserve">) </w:t>
      </w:r>
    </w:p>
    <w:p w:rsidR="00C15BAD" w:rsidRDefault="00C15BAD" w:rsidP="00B711F1"/>
    <w:p w:rsidR="00B711F1" w:rsidRDefault="00C15BAD" w:rsidP="00B711F1">
      <w:r>
        <w:t>„</w:t>
      </w:r>
      <w:r w:rsidR="00B711F1">
        <w:t>Wir beginnen mit dem weiteren Umfeld:</w:t>
      </w:r>
    </w:p>
    <w:p w:rsidR="00C15BAD" w:rsidRDefault="00C15BAD" w:rsidP="00B711F1"/>
    <w:p w:rsidR="00B711F1" w:rsidRDefault="00B711F1" w:rsidP="00B711F1">
      <w:r>
        <w:t xml:space="preserve">Es ist </w:t>
      </w:r>
      <w:proofErr w:type="spellStart"/>
      <w:r>
        <w:t>Zelenskys</w:t>
      </w:r>
      <w:proofErr w:type="spellEnd"/>
      <w:r>
        <w:t xml:space="preserve"> Entscheidung, sagt der Chor des Great </w:t>
      </w:r>
      <w:proofErr w:type="spellStart"/>
      <w:r>
        <w:t>Walkback</w:t>
      </w:r>
      <w:proofErr w:type="spellEnd"/>
      <w:r>
        <w:t>.</w:t>
      </w:r>
    </w:p>
    <w:p w:rsidR="00C15BAD" w:rsidRDefault="00C15BAD" w:rsidP="00B711F1"/>
    <w:p w:rsidR="00B711F1" w:rsidRDefault="00B711F1" w:rsidP="00C15BAD">
      <w:pPr>
        <w:ind w:left="708"/>
      </w:pPr>
      <w:r>
        <w:t xml:space="preserve">"Das Volk und die Regierung der Ukraine, angeführt von Präsident </w:t>
      </w:r>
      <w:proofErr w:type="spellStart"/>
      <w:r>
        <w:t>Zelensky</w:t>
      </w:r>
      <w:proofErr w:type="spellEnd"/>
      <w:r>
        <w:t>, müssen selbst über die Frage der möglichen territorialen Zugeständnisse entscheiden." - US-Außenminister Blinken. Dem Chef des Außenministeriums zufolge haben die Vereinigten Staaten nicht die Absicht, ihre Position durchzusetzen.</w:t>
      </w:r>
    </w:p>
    <w:p w:rsidR="00C15BAD" w:rsidRDefault="00C15BAD" w:rsidP="00B711F1"/>
    <w:p w:rsidR="00B711F1" w:rsidRPr="00E20354" w:rsidRDefault="00B711F1" w:rsidP="00B711F1">
      <w:r w:rsidRPr="00E20354">
        <w:t>(Sie haben verloren, und Sie wollen es nicht sagen, Blinken!)</w:t>
      </w:r>
    </w:p>
    <w:p w:rsidR="00C15BAD" w:rsidRDefault="00C15BAD" w:rsidP="00B711F1"/>
    <w:p w:rsidR="00B711F1" w:rsidRPr="00C15BAD" w:rsidRDefault="00B711F1" w:rsidP="00B711F1">
      <w:pPr>
        <w:rPr>
          <w:b/>
          <w:u w:val="single"/>
        </w:rPr>
      </w:pPr>
      <w:r w:rsidRPr="00C15BAD">
        <w:rPr>
          <w:b/>
          <w:u w:val="single"/>
        </w:rPr>
        <w:t xml:space="preserve">Wir sehen immer mehr westliche Erklärungen, dass die Ukraine den Krieg durch den Verlust von Territorien beenden kann. Das ist reine Verzweiflung, um sich vor der Verantwortung für den Verlust von Menschenleben zu drücken, den sie verursacht haben. Sie wissen nicht, wie sie aussteigen sollen, sie müssen aussteigen, sie müssen angesichts eines spektakulären Prestigeverlusts ihr Gesicht vor dem heimischen Publikum wahren, und so wird </w:t>
      </w:r>
      <w:proofErr w:type="spellStart"/>
      <w:r w:rsidRPr="00C15BAD">
        <w:rPr>
          <w:b/>
          <w:u w:val="single"/>
        </w:rPr>
        <w:t>Zelensky</w:t>
      </w:r>
      <w:proofErr w:type="spellEnd"/>
      <w:r w:rsidRPr="00C15BAD">
        <w:rPr>
          <w:b/>
          <w:u w:val="single"/>
        </w:rPr>
        <w:t xml:space="preserve"> wieder einmal vor den Bus geworfen, und die Ukraine ist ein Waisenkind.</w:t>
      </w:r>
    </w:p>
    <w:p w:rsidR="00C15BAD" w:rsidRDefault="00C15BAD" w:rsidP="00B711F1"/>
    <w:p w:rsidR="00B711F1" w:rsidRPr="00C15BAD" w:rsidRDefault="00B711F1" w:rsidP="00B711F1">
      <w:pPr>
        <w:rPr>
          <w:b/>
          <w:u w:val="single"/>
        </w:rPr>
      </w:pPr>
      <w:r w:rsidRPr="00C15BAD">
        <w:rPr>
          <w:b/>
          <w:u w:val="single"/>
        </w:rPr>
        <w:t>Russland sagt auf jeden Fall Nein! Es wird zu unseren Bedingungen geschehen, nicht zu Ihren.</w:t>
      </w:r>
    </w:p>
    <w:p w:rsidR="00C15BAD" w:rsidRDefault="00C15BAD" w:rsidP="00B711F1"/>
    <w:p w:rsidR="00B711F1" w:rsidRDefault="00B711F1" w:rsidP="00B711F1">
      <w:r>
        <w:t xml:space="preserve">Der ehemalige Befehlshaber der NATO-Streitkräfte in Europa, </w:t>
      </w:r>
      <w:r w:rsidRPr="00E20354">
        <w:rPr>
          <w:b/>
          <w:u w:val="single"/>
        </w:rPr>
        <w:t>Wesley Clark</w:t>
      </w:r>
      <w:r>
        <w:t xml:space="preserve">, hat einen Moment schräger Brillanz erlebt. Er sagt, dass es ohne das direkte Eingreifen des Bündnisses </w:t>
      </w:r>
      <w:r>
        <w:lastRenderedPageBreak/>
        <w:t>nicht möglich sein wird, den Krieg in der Ukraine zu beenden. Er hat natürlich Unrecht, aber sein Kalkül ist interessant:</w:t>
      </w:r>
    </w:p>
    <w:p w:rsidR="00C15BAD" w:rsidRDefault="00C15BAD" w:rsidP="00B711F1"/>
    <w:p w:rsidR="00B711F1" w:rsidRDefault="00B711F1" w:rsidP="00C15BAD">
      <w:pPr>
        <w:ind w:left="708"/>
      </w:pPr>
      <w:r>
        <w:t>"</w:t>
      </w:r>
      <w:r w:rsidRPr="00E20354">
        <w:rPr>
          <w:b/>
        </w:rPr>
        <w:t>Wenn die NATO in der Ukraine nicht eingreift, kann sie sich selbst auflösen.</w:t>
      </w:r>
      <w:r>
        <w:t>"</w:t>
      </w:r>
      <w:r w:rsidR="00E20354">
        <w:t xml:space="preserve"> </w:t>
      </w:r>
      <w:r>
        <w:t xml:space="preserve">Die Idee, die Generalsekretär Jens Stoltenberg jetzt vertritt und die auch von anderen </w:t>
      </w:r>
      <w:r w:rsidR="00E20354">
        <w:t xml:space="preserve"> </w:t>
      </w:r>
      <w:r>
        <w:t xml:space="preserve">Mitgliedern des Bündnisses unterstützt wird - dass die NATO nicht aktiv eingreifen kann, wenn sie nicht direkt angegriffen wird - diese Idee ist in den 90er Jahren </w:t>
      </w:r>
      <w:r w:rsidR="00C15BAD">
        <w:t xml:space="preserve">stehen </w:t>
      </w:r>
      <w:r>
        <w:t>geblieben."</w:t>
      </w:r>
    </w:p>
    <w:p w:rsidR="00C15BAD" w:rsidRDefault="00C15BAD" w:rsidP="00B711F1"/>
    <w:p w:rsidR="00B711F1" w:rsidRDefault="00B711F1" w:rsidP="00B711F1">
      <w:r>
        <w:t>Also will er den Russen befehlen, das Feuer einzustellen.</w:t>
      </w:r>
    </w:p>
    <w:p w:rsidR="00C15BAD" w:rsidRDefault="00C15BAD" w:rsidP="00B711F1"/>
    <w:p w:rsidR="00B711F1" w:rsidRDefault="00B711F1" w:rsidP="00C15BAD">
      <w:pPr>
        <w:ind w:left="708"/>
      </w:pPr>
      <w:r>
        <w:t>"Es ist an der Zeit, die Lektion "Die NATO muss eingreifen" zu lernen. Lasst uns das offiziell anerkennen und den Russen befehlen, das Feuer einzustellen."</w:t>
      </w:r>
    </w:p>
    <w:p w:rsidR="00C15BAD" w:rsidRDefault="00C15BAD" w:rsidP="00B711F1"/>
    <w:p w:rsidR="00B711F1" w:rsidRDefault="00B711F1" w:rsidP="00B711F1">
      <w:r>
        <w:t>Nach Ansicht dieses pensionierten Generals der US-Armee muss das Bündnis entweder "über den skizzierten Rahmen hinausgehen oder seine Aktivitäten einstellen."  (Aber ... aber, Sie haben doch die ganze Zeit gesagt, die NATO sei nur ein Verteidigungsbündnis.)</w:t>
      </w:r>
    </w:p>
    <w:p w:rsidR="00612279" w:rsidRDefault="00612279" w:rsidP="00B711F1"/>
    <w:p w:rsidR="00B711F1" w:rsidRDefault="00B711F1" w:rsidP="00B711F1">
      <w:r>
        <w:t>Vielleicht hat er es endlich begriffen! Die Idee ist, die NATO an ihre eigenen Grenzen zurückzudrängen, und wenn sie nicht gehen will, werden die Russen sie zwingen!</w:t>
      </w:r>
    </w:p>
    <w:p w:rsidR="00612279" w:rsidRDefault="00612279" w:rsidP="00B711F1"/>
    <w:p w:rsidR="00B711F1" w:rsidRDefault="00B711F1" w:rsidP="00B711F1">
      <w:r>
        <w:t xml:space="preserve">Maria </w:t>
      </w:r>
      <w:proofErr w:type="spellStart"/>
      <w:r>
        <w:t>Zakharova</w:t>
      </w:r>
      <w:proofErr w:type="spellEnd"/>
      <w:r>
        <w:t>, pünktlich zum Thema auf dem Wirtschaftsforum in St. Petersburg:</w:t>
      </w:r>
    </w:p>
    <w:p w:rsidR="00612279" w:rsidRDefault="00612279" w:rsidP="00B711F1"/>
    <w:p w:rsidR="00B711F1" w:rsidRDefault="00B711F1" w:rsidP="00612279">
      <w:pPr>
        <w:ind w:left="708"/>
      </w:pPr>
      <w:r>
        <w:t>"Wenn Sie nach Objektivität in den Medien suchen, sollten Sie sich nicht auf die Darstellung der Ukraine durch den Westen konzentrieren."</w:t>
      </w:r>
    </w:p>
    <w:p w:rsidR="00612279" w:rsidRDefault="00612279" w:rsidP="00B711F1"/>
    <w:p w:rsidR="00B711F1" w:rsidRDefault="00B711F1" w:rsidP="00B711F1">
      <w:r>
        <w:t xml:space="preserve">In China unterzeichnete </w:t>
      </w:r>
      <w:proofErr w:type="spellStart"/>
      <w:r>
        <w:t>Xi</w:t>
      </w:r>
      <w:proofErr w:type="spellEnd"/>
      <w:r>
        <w:t xml:space="preserve"> </w:t>
      </w:r>
      <w:proofErr w:type="spellStart"/>
      <w:r>
        <w:t>Jinping</w:t>
      </w:r>
      <w:proofErr w:type="spellEnd"/>
      <w:r>
        <w:t xml:space="preserve"> unterdessen einen Rechtsrahmen, der regelt, wie Chinas Streitkräfte in einem Krieg, der kein Krieg ist, vorgehen werden. Zum Beispiel bei einer speziellen Militäroperation. </w:t>
      </w:r>
      <w:r w:rsidRPr="00E20354">
        <w:t xml:space="preserve">Und dann hatten </w:t>
      </w:r>
      <w:proofErr w:type="spellStart"/>
      <w:r w:rsidRPr="00E20354">
        <w:t>Xi</w:t>
      </w:r>
      <w:proofErr w:type="spellEnd"/>
      <w:r w:rsidRPr="00E20354">
        <w:t xml:space="preserve"> </w:t>
      </w:r>
      <w:proofErr w:type="spellStart"/>
      <w:r w:rsidRPr="00E20354">
        <w:t>Jinping</w:t>
      </w:r>
      <w:proofErr w:type="spellEnd"/>
      <w:r w:rsidRPr="00E20354">
        <w:t xml:space="preserve"> und der russische Präsident Wladimir Putin heute ein Telefongespräch</w:t>
      </w:r>
      <w:r w:rsidRPr="00612279">
        <w:rPr>
          <w:b/>
        </w:rPr>
        <w:t xml:space="preserve">. </w:t>
      </w:r>
      <w:r w:rsidRPr="00E20354">
        <w:rPr>
          <w:b/>
          <w:u w:val="single"/>
        </w:rPr>
        <w:t>"China ist bereit, Russland in Fragen der Souveränität und Sicherheit weiterhin zu unterstützen"</w:t>
      </w:r>
      <w:r w:rsidRPr="00612279">
        <w:rPr>
          <w:b/>
        </w:rPr>
        <w:t xml:space="preserve"> - </w:t>
      </w:r>
      <w:proofErr w:type="spellStart"/>
      <w:r w:rsidRPr="00612279">
        <w:rPr>
          <w:b/>
        </w:rPr>
        <w:t>Xi</w:t>
      </w:r>
      <w:proofErr w:type="spellEnd"/>
      <w:r w:rsidRPr="00612279">
        <w:rPr>
          <w:b/>
        </w:rPr>
        <w:t xml:space="preserve"> </w:t>
      </w:r>
      <w:proofErr w:type="spellStart"/>
      <w:r w:rsidRPr="00612279">
        <w:rPr>
          <w:b/>
        </w:rPr>
        <w:t>Jinping</w:t>
      </w:r>
      <w:proofErr w:type="spellEnd"/>
      <w:r w:rsidRPr="00612279">
        <w:rPr>
          <w:b/>
        </w:rPr>
        <w:t xml:space="preserve"> in einem Gespräch mit Putin</w:t>
      </w:r>
      <w:r>
        <w:t>. Sie können hier genauso gut raten wie ich, aber es sieht so aus, als ob die beiden Staatsoberhäupter mehr militärische Sondereinsätze oder militärisch-technische Arbeiten erwarten.</w:t>
      </w:r>
    </w:p>
    <w:p w:rsidR="00612279" w:rsidRDefault="00612279" w:rsidP="00B711F1"/>
    <w:p w:rsidR="00B711F1" w:rsidRDefault="00B711F1" w:rsidP="00B711F1">
      <w:r>
        <w:t xml:space="preserve">Von dort aus folgen wir wieder </w:t>
      </w:r>
      <w:r w:rsidRPr="00103FB9">
        <w:rPr>
          <w:b/>
          <w:u w:val="single"/>
        </w:rPr>
        <w:t>Dmitri Medwedew</w:t>
      </w:r>
      <w:r>
        <w:t xml:space="preserve">: "Ich habe eine Nachricht gesehen, dass die Ukraine LNG von ihren überseeischen Eigentümern im Rahmen von </w:t>
      </w:r>
      <w:proofErr w:type="spellStart"/>
      <w:r>
        <w:t>Lend</w:t>
      </w:r>
      <w:proofErr w:type="spellEnd"/>
      <w:r>
        <w:t>-Lease mit Zahlung für die Lieferung in 2 Jahren erhalten möchte. Andernfalls wird es im näch</w:t>
      </w:r>
      <w:r w:rsidR="00612279">
        <w:t xml:space="preserve">sten Winter einfach einfrieren. </w:t>
      </w:r>
      <w:r>
        <w:t>Nur eine Frage.</w:t>
      </w:r>
    </w:p>
    <w:p w:rsidR="00612279" w:rsidRDefault="00612279" w:rsidP="00B711F1"/>
    <w:p w:rsidR="00B711F1" w:rsidRDefault="00B711F1" w:rsidP="00612279">
      <w:pPr>
        <w:ind w:left="708"/>
      </w:pPr>
      <w:r w:rsidRPr="00612279">
        <w:rPr>
          <w:b/>
        </w:rPr>
        <w:t>Und wer sagt</w:t>
      </w:r>
      <w:r w:rsidR="00103FB9">
        <w:rPr>
          <w:b/>
        </w:rPr>
        <w:t>e</w:t>
      </w:r>
      <w:r w:rsidRPr="00612279">
        <w:rPr>
          <w:b/>
        </w:rPr>
        <w:t>, dass die Ukraine in zwei Jahren überhaupt noch auf der Weltkarte existiert? Aber das ist den Amerikanern egal</w:t>
      </w:r>
      <w:r>
        <w:t xml:space="preserve"> - sie haben so viel in das Projekt "Anti-Russland" investiert, dass alles andere für sie zur Nebensache wird."</w:t>
      </w:r>
    </w:p>
    <w:p w:rsidR="00612279" w:rsidRDefault="00612279" w:rsidP="00B711F1"/>
    <w:p w:rsidR="00B711F1" w:rsidRDefault="00612279" w:rsidP="00B711F1">
      <w:r>
        <w:t xml:space="preserve">Der große Rückzieher („Great </w:t>
      </w:r>
      <w:proofErr w:type="spellStart"/>
      <w:r>
        <w:t>Walkback</w:t>
      </w:r>
      <w:proofErr w:type="spellEnd"/>
      <w:r>
        <w:t xml:space="preserve">“) </w:t>
      </w:r>
      <w:r w:rsidR="00B711F1">
        <w:t>ist für alle sichtbar, die hinsehen wollen!</w:t>
      </w:r>
    </w:p>
    <w:p w:rsidR="00612279" w:rsidRDefault="00612279" w:rsidP="00B711F1"/>
    <w:p w:rsidR="00B711F1" w:rsidRDefault="00B711F1" w:rsidP="00B711F1">
      <w:r>
        <w:t>Und er blieb nicht dabei stehen und sprach über Sanktionen: Es stellte sich heraus, dass die besonders begabten Personen, über die ich schrieb, zu erkennen begannen, dass Russland unser geliebtes Mutterland ist. Und es dämmerte ihnen auch, dass sie ohne unser Land nicht überleben können.</w:t>
      </w:r>
    </w:p>
    <w:p w:rsidR="00B711F1" w:rsidRDefault="00B711F1" w:rsidP="00B711F1">
      <w:r>
        <w:t>Schließlich erhalten sie sonst keine:</w:t>
      </w:r>
    </w:p>
    <w:p w:rsidR="00B711F1" w:rsidRDefault="00B711F1" w:rsidP="00B711F1">
      <w:r>
        <w:lastRenderedPageBreak/>
        <w:t>- Lebensmittel für ihre Bürger;</w:t>
      </w:r>
    </w:p>
    <w:p w:rsidR="00B711F1" w:rsidRDefault="00B711F1" w:rsidP="00B711F1">
      <w:r>
        <w:t>- Düngemittel, um Lebensmittel für ihre Bürger zu produzieren;</w:t>
      </w:r>
    </w:p>
    <w:p w:rsidR="00B711F1" w:rsidRDefault="00B711F1" w:rsidP="00B711F1">
      <w:r>
        <w:t>- Energiequellen für die Produktion von Nahrungsmitteln und zum Heizen ihrer Bürger;</w:t>
      </w:r>
    </w:p>
    <w:p w:rsidR="00B711F1" w:rsidRDefault="00B711F1" w:rsidP="00B711F1">
      <w:r>
        <w:t>- Metalle und andere Produkte für die Herstellung von Maschinen und Mechanismen für ihre Bürger;</w:t>
      </w:r>
    </w:p>
    <w:p w:rsidR="00B711F1" w:rsidRDefault="00B711F1" w:rsidP="00B711F1">
      <w:r>
        <w:t>- Brennstoff für europäische und amerikanische Kernkraftwerke, die 20-40 % des Stroms für ihre Bürger liefern.</w:t>
      </w:r>
    </w:p>
    <w:p w:rsidR="00B711F1" w:rsidRDefault="00B711F1" w:rsidP="00B711F1">
      <w:r>
        <w:t>Die Liste lässt sich fortsetzen.</w:t>
      </w:r>
    </w:p>
    <w:p w:rsidR="00B711F1" w:rsidRDefault="00B711F1" w:rsidP="00B711F1">
      <w:r>
        <w:t>Jetzt freuen wir uns auf das nächste Paket europäischer Sanktionen und auf die großen Sanktionsbeschlüsse von Großvater Joe, zu denen sich die Verfasser eben dieser Sanktionen sofort Umgehungsmöglichkeiten einfallen lassen.</w:t>
      </w:r>
    </w:p>
    <w:p w:rsidR="00B711F1" w:rsidRDefault="00B711F1" w:rsidP="00B711F1">
      <w:r>
        <w:t>Ich werde Sie nicht an die Inflation, die Preise für alle Arten von Kraftstoffen und die Prognosen für den Niedergang der Volkswirtschaften erinnern. Alle Daten sind öffentlich zugänglich.</w:t>
      </w:r>
    </w:p>
    <w:p w:rsidR="00B711F1" w:rsidRDefault="00B711F1" w:rsidP="00B711F1">
      <w:r>
        <w:t>Und dies ist nur der erste Monat des Sommers.</w:t>
      </w:r>
    </w:p>
    <w:p w:rsidR="00B711F1" w:rsidRDefault="00B711F1" w:rsidP="00B711F1">
      <w:r>
        <w:t>Wir warten auf den Herbst... wenn wir die Ernte der Sanktionen einfahren müssen.</w:t>
      </w:r>
    </w:p>
    <w:p w:rsidR="00B711F1" w:rsidRDefault="00B711F1" w:rsidP="00B711F1">
      <w:r>
        <w:t>In der Zwischenzeit fährt die Lokomotive ihrer Wirtschaft aus Dienstleistungen und digitalen Währungen mit Volldampf gegen die Wand. Lächeln, meine Herren, lächeln!"</w:t>
      </w:r>
    </w:p>
    <w:p w:rsidR="00B711F1" w:rsidRDefault="00B802CD" w:rsidP="00B711F1">
      <w:hyperlink r:id="rId7" w:history="1">
        <w:r w:rsidR="00103FB9" w:rsidRPr="008C2D91">
          <w:rPr>
            <w:rStyle w:val="Hyperlink"/>
          </w:rPr>
          <w:t>https://t.me/medvedev_telegram/110</w:t>
        </w:r>
      </w:hyperlink>
      <w:r w:rsidR="00103FB9">
        <w:t xml:space="preserve"> </w:t>
      </w:r>
    </w:p>
    <w:p w:rsidR="00103FB9" w:rsidRDefault="00103FB9" w:rsidP="00B711F1"/>
    <w:p w:rsidR="00B711F1" w:rsidRPr="00103FB9" w:rsidRDefault="00B711F1" w:rsidP="00B711F1">
      <w:pPr>
        <w:rPr>
          <w:b/>
        </w:rPr>
      </w:pPr>
      <w:r w:rsidRPr="00103FB9">
        <w:rPr>
          <w:b/>
        </w:rPr>
        <w:t xml:space="preserve">Auf dem Schlachtfeld ist es jetzt hauptsächlich ein Wiederholungsspiel. </w:t>
      </w:r>
    </w:p>
    <w:p w:rsidR="00103FB9" w:rsidRDefault="00103FB9" w:rsidP="00B711F1"/>
    <w:p w:rsidR="00103FB9" w:rsidRDefault="00103FB9" w:rsidP="00103FB9">
      <w:r>
        <w:t xml:space="preserve">Die Arbeit des humanitären Korridors von der </w:t>
      </w:r>
      <w:proofErr w:type="spellStart"/>
      <w:r>
        <w:t>Azot</w:t>
      </w:r>
      <w:proofErr w:type="spellEnd"/>
      <w:r>
        <w:t xml:space="preserve">-Anlage in </w:t>
      </w:r>
      <w:proofErr w:type="spellStart"/>
      <w:r>
        <w:t>Sewerodonezk</w:t>
      </w:r>
      <w:proofErr w:type="spellEnd"/>
      <w:r>
        <w:t xml:space="preserve"> wurde am ersten Tag von der ukrainischen Seite gestört, eine Person kam heraus, berichtete das DVR-Militär.</w:t>
      </w:r>
    </w:p>
    <w:p w:rsidR="00103FB9" w:rsidRDefault="00103FB9" w:rsidP="00103FB9"/>
    <w:p w:rsidR="00103FB9" w:rsidRDefault="00103FB9" w:rsidP="00103FB9">
      <w:r>
        <w:t xml:space="preserve">Neueste russische </w:t>
      </w:r>
      <w:proofErr w:type="spellStart"/>
      <w:r>
        <w:t>Mod</w:t>
      </w:r>
      <w:proofErr w:type="spellEnd"/>
      <w:r>
        <w:t xml:space="preserve">-Erklärung: </w:t>
      </w:r>
      <w:hyperlink r:id="rId8" w:history="1">
        <w:r w:rsidRPr="008C2D91">
          <w:rPr>
            <w:rStyle w:val="Hyperlink"/>
          </w:rPr>
          <w:t>https://t.me/mod_russia_en/2197</w:t>
        </w:r>
      </w:hyperlink>
      <w:r>
        <w:t xml:space="preserve"> </w:t>
      </w:r>
    </w:p>
    <w:p w:rsidR="00103FB9" w:rsidRDefault="00103FB9" w:rsidP="00103FB9"/>
    <w:p w:rsidR="00103FB9" w:rsidRDefault="00103FB9" w:rsidP="00103FB9">
      <w:r>
        <w:t xml:space="preserve">Und die </w:t>
      </w:r>
      <w:r w:rsidR="00E20354">
        <w:t xml:space="preserve">Military </w:t>
      </w:r>
      <w:proofErr w:type="spellStart"/>
      <w:r w:rsidR="00E20354">
        <w:t>Summery</w:t>
      </w:r>
      <w:proofErr w:type="spellEnd"/>
      <w:r>
        <w:t xml:space="preserve"> von </w:t>
      </w:r>
      <w:proofErr w:type="spellStart"/>
      <w:r>
        <w:t>Rumble</w:t>
      </w:r>
      <w:proofErr w:type="spellEnd"/>
      <w:r>
        <w:t xml:space="preserve"> ist so detailliert wie möglich während einer weiteren </w:t>
      </w:r>
      <w:r w:rsidR="00E20354">
        <w:t>Zermalmungsp</w:t>
      </w:r>
      <w:r>
        <w:t xml:space="preserve">hase. </w:t>
      </w:r>
      <w:hyperlink r:id="rId9" w:history="1">
        <w:r w:rsidRPr="008C2D91">
          <w:rPr>
            <w:rStyle w:val="Hyperlink"/>
          </w:rPr>
          <w:t>https://rumble.com/v18fye1-ukraine.-military-summary-and-analysis-14.06.2022.html</w:t>
        </w:r>
      </w:hyperlink>
      <w:r>
        <w:t xml:space="preserve"> </w:t>
      </w:r>
    </w:p>
    <w:p w:rsidR="00103FB9" w:rsidRDefault="00103FB9" w:rsidP="00103FB9"/>
    <w:p w:rsidR="00103FB9" w:rsidRDefault="00103FB9" w:rsidP="00103FB9">
      <w:r>
        <w:t xml:space="preserve">Einige Kommentare besagen, dass sie immer noch nicht das kleine ukrainische Umfeld </w:t>
      </w:r>
      <w:r w:rsidR="00E84EBD">
        <w:t xml:space="preserve">im Verhältnis zu der </w:t>
      </w:r>
      <w:r w:rsidR="00E20354">
        <w:t>S</w:t>
      </w:r>
      <w:r>
        <w:t xml:space="preserve">MO verstehen und noch weniger das breitere Umfeld </w:t>
      </w:r>
      <w:r w:rsidR="00E84EBD">
        <w:t xml:space="preserve">im Verhältnis zum  </w:t>
      </w:r>
      <w:r>
        <w:t xml:space="preserve">Übergang zu einer multipolaren Welt. Hier ist eine ukrainische Karte der Oblaste, und dann folgen wir mit einer </w:t>
      </w:r>
      <w:proofErr w:type="spellStart"/>
      <w:r>
        <w:t>Readovka</w:t>
      </w:r>
      <w:proofErr w:type="spellEnd"/>
      <w:r>
        <w:t>-Karte. Schauen Sie sich einfach die beiden Karten an, und Sie werden den Fortschritt sehen.</w:t>
      </w:r>
    </w:p>
    <w:p w:rsidR="00E84EBD" w:rsidRDefault="00E84EBD" w:rsidP="00103FB9"/>
    <w:p w:rsidR="00E84EBD" w:rsidRDefault="00E84EBD" w:rsidP="00103FB9">
      <w:r>
        <w:rPr>
          <w:noProof/>
          <w:lang w:eastAsia="de-DE"/>
        </w:rPr>
        <w:lastRenderedPageBreak/>
        <w:drawing>
          <wp:inline distT="0" distB="0" distL="0" distR="0" wp14:anchorId="1A456A81" wp14:editId="7413A1B7">
            <wp:extent cx="4845050" cy="3555365"/>
            <wp:effectExtent l="0" t="0" r="0" b="6985"/>
            <wp:docPr id="30" name="Grafik 30" descr="http://dxczjjuegupb.cloudfront.net/wp-content/uploads/2022/06/ukraine-oblasts-map-300x2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6/ukraine-oblasts-map-300x220.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845050" cy="3555365"/>
                    </a:xfrm>
                    <a:prstGeom prst="rect">
                      <a:avLst/>
                    </a:prstGeom>
                    <a:noFill/>
                    <a:ln>
                      <a:noFill/>
                    </a:ln>
                  </pic:spPr>
                </pic:pic>
              </a:graphicData>
            </a:graphic>
          </wp:inline>
        </w:drawing>
      </w:r>
    </w:p>
    <w:p w:rsidR="00E84EBD" w:rsidRDefault="00E84EBD" w:rsidP="00103FB9"/>
    <w:p w:rsidR="00E84EBD" w:rsidRDefault="00E84EBD" w:rsidP="00103FB9">
      <w:r>
        <w:rPr>
          <w:noProof/>
          <w:lang w:eastAsia="de-DE"/>
        </w:rPr>
        <w:drawing>
          <wp:inline distT="0" distB="0" distL="0" distR="0" wp14:anchorId="7357BBD9" wp14:editId="07CE7670">
            <wp:extent cx="4838065" cy="2695575"/>
            <wp:effectExtent l="0" t="0" r="635" b="9525"/>
            <wp:docPr id="29" name="Grafik 29" descr="http://dxczjjuegupb.cloudfront.net/wp-content/uploads/2022/06/Screenshot-from-2022-06-15-07-12-13-300x1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xczjjuegupb.cloudfront.net/wp-content/uploads/2022/06/Screenshot-from-2022-06-15-07-12-13-300x167.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38065" cy="2695575"/>
                    </a:xfrm>
                    <a:prstGeom prst="rect">
                      <a:avLst/>
                    </a:prstGeom>
                    <a:noFill/>
                    <a:ln>
                      <a:noFill/>
                    </a:ln>
                  </pic:spPr>
                </pic:pic>
              </a:graphicData>
            </a:graphic>
          </wp:inline>
        </w:drawing>
      </w:r>
    </w:p>
    <w:p w:rsidR="00103FB9" w:rsidRDefault="00103FB9" w:rsidP="00B711F1"/>
    <w:p w:rsidR="00E84EBD" w:rsidRDefault="00E84EBD" w:rsidP="00B711F1"/>
    <w:p w:rsidR="00B802CD" w:rsidRPr="00567CD9" w:rsidRDefault="00B802CD" w:rsidP="00B802CD">
      <w:pPr>
        <w:rPr>
          <w:i/>
          <w:lang w:eastAsia="de-DE"/>
        </w:rPr>
      </w:pPr>
      <w:r>
        <w:rPr>
          <w:b/>
        </w:rPr>
        <w:t>4</w:t>
      </w:r>
      <w:r>
        <w:t xml:space="preserve">. </w:t>
      </w:r>
      <w:r w:rsidRPr="00567CD9">
        <w:rPr>
          <w:b/>
          <w:i/>
          <w:u w:val="single"/>
        </w:rPr>
        <w:t>RTDE Liveticker zum Ukraine-Krieg</w:t>
      </w:r>
      <w:r w:rsidRPr="00567CD9">
        <w:rPr>
          <w:i/>
        </w:rPr>
        <w:t xml:space="preserve">, </w:t>
      </w:r>
      <w:r w:rsidRPr="00E6082A">
        <w:rPr>
          <w:b/>
          <w:bCs/>
          <w:i/>
          <w:lang w:eastAsia="de-DE"/>
        </w:rPr>
        <w:t xml:space="preserve">LVR: Ukraine sabotiert humanitären Korridor aus dem Werk </w:t>
      </w:r>
      <w:proofErr w:type="spellStart"/>
      <w:r w:rsidRPr="00E6082A">
        <w:rPr>
          <w:b/>
          <w:bCs/>
          <w:i/>
          <w:lang w:eastAsia="de-DE"/>
        </w:rPr>
        <w:t>Asot</w:t>
      </w:r>
      <w:proofErr w:type="spellEnd"/>
      <w:r w:rsidRPr="00567CD9">
        <w:rPr>
          <w:bCs/>
          <w:i/>
          <w:lang w:eastAsia="de-DE"/>
        </w:rPr>
        <w:t xml:space="preserve"> (15. Juni 2022, </w:t>
      </w:r>
      <w:r w:rsidRPr="00E6082A">
        <w:rPr>
          <w:i/>
          <w:lang w:eastAsia="de-DE"/>
        </w:rPr>
        <w:t xml:space="preserve">13:15 Uhr </w:t>
      </w:r>
      <w:r w:rsidRPr="00567CD9">
        <w:rPr>
          <w:i/>
          <w:lang w:eastAsia="de-DE"/>
        </w:rPr>
        <w:t xml:space="preserve">, </w:t>
      </w:r>
      <w:hyperlink r:id="rId12" w:tgtFrame="_blank" w:history="1">
        <w:r w:rsidRPr="00567CD9">
          <w:rPr>
            <w:rStyle w:val="Hyperlink"/>
            <w:rFonts w:eastAsiaTheme="majorEastAsia"/>
            <w:i/>
          </w:rPr>
          <w:t>https://meinungsfreiheit.rtde.life</w:t>
        </w:r>
      </w:hyperlink>
      <w:r w:rsidRPr="00567CD9">
        <w:rPr>
          <w:i/>
          <w:color w:val="000000"/>
        </w:rPr>
        <w:t>)</w:t>
      </w:r>
    </w:p>
    <w:p w:rsidR="00B802CD" w:rsidRPr="00E6082A" w:rsidRDefault="00B802CD" w:rsidP="00B802CD">
      <w:pPr>
        <w:rPr>
          <w:b/>
          <w:lang w:eastAsia="de-DE"/>
        </w:rPr>
      </w:pPr>
      <w:r>
        <w:rPr>
          <w:lang w:eastAsia="de-DE"/>
        </w:rPr>
        <w:t>„</w:t>
      </w:r>
      <w:r w:rsidRPr="00E6082A">
        <w:rPr>
          <w:b/>
          <w:lang w:eastAsia="de-DE"/>
        </w:rPr>
        <w:t xml:space="preserve">Ukrainische Truppen sollen den zur Evakuierung von Zivilisten eingerichteten Korridor am belagerten Werk </w:t>
      </w:r>
      <w:proofErr w:type="spellStart"/>
      <w:r w:rsidRPr="00E6082A">
        <w:rPr>
          <w:b/>
          <w:lang w:eastAsia="de-DE"/>
        </w:rPr>
        <w:t>Asot</w:t>
      </w:r>
      <w:proofErr w:type="spellEnd"/>
      <w:r w:rsidRPr="00E6082A">
        <w:rPr>
          <w:b/>
          <w:lang w:eastAsia="de-DE"/>
        </w:rPr>
        <w:t xml:space="preserve"> in </w:t>
      </w:r>
      <w:proofErr w:type="spellStart"/>
      <w:r w:rsidRPr="00E6082A">
        <w:rPr>
          <w:b/>
          <w:lang w:eastAsia="de-DE"/>
        </w:rPr>
        <w:t>Sewerodonezk</w:t>
      </w:r>
      <w:proofErr w:type="spellEnd"/>
      <w:r w:rsidRPr="00E6082A">
        <w:rPr>
          <w:b/>
          <w:lang w:eastAsia="de-DE"/>
        </w:rPr>
        <w:t xml:space="preserve"> beschossen haben. Dies berichtete laut </w:t>
      </w:r>
      <w:r w:rsidRPr="00E6082A">
        <w:rPr>
          <w:b/>
          <w:i/>
          <w:iCs/>
          <w:lang w:eastAsia="de-DE"/>
        </w:rPr>
        <w:t xml:space="preserve">RIA </w:t>
      </w:r>
      <w:proofErr w:type="spellStart"/>
      <w:r w:rsidRPr="00E6082A">
        <w:rPr>
          <w:b/>
          <w:i/>
          <w:iCs/>
          <w:lang w:eastAsia="de-DE"/>
        </w:rPr>
        <w:t>Nowosti</w:t>
      </w:r>
      <w:proofErr w:type="spellEnd"/>
      <w:r w:rsidRPr="00E6082A">
        <w:rPr>
          <w:b/>
          <w:lang w:eastAsia="de-DE"/>
        </w:rPr>
        <w:t xml:space="preserve"> der Leiter des Garnisondienstes des zweiten Armeekorps der </w:t>
      </w:r>
      <w:proofErr w:type="spellStart"/>
      <w:r w:rsidRPr="00E6082A">
        <w:rPr>
          <w:b/>
          <w:lang w:eastAsia="de-DE"/>
        </w:rPr>
        <w:t>Lugansker</w:t>
      </w:r>
      <w:proofErr w:type="spellEnd"/>
      <w:r w:rsidRPr="00E6082A">
        <w:rPr>
          <w:b/>
          <w:lang w:eastAsia="de-DE"/>
        </w:rPr>
        <w:t xml:space="preserve"> Volksmiliz Aleksandr </w:t>
      </w:r>
      <w:proofErr w:type="spellStart"/>
      <w:r w:rsidRPr="00E6082A">
        <w:rPr>
          <w:b/>
          <w:lang w:eastAsia="de-DE"/>
        </w:rPr>
        <w:t>Nikischin</w:t>
      </w:r>
      <w:proofErr w:type="spellEnd"/>
      <w:r w:rsidRPr="00E6082A">
        <w:rPr>
          <w:b/>
          <w:lang w:eastAsia="de-DE"/>
        </w:rPr>
        <w:t>:</w:t>
      </w:r>
      <w:r>
        <w:rPr>
          <w:b/>
          <w:lang w:eastAsia="de-DE"/>
        </w:rPr>
        <w:t xml:space="preserve"> </w:t>
      </w:r>
      <w:r w:rsidRPr="00E6082A">
        <w:rPr>
          <w:b/>
          <w:i/>
          <w:iCs/>
          <w:lang w:eastAsia="de-DE"/>
        </w:rPr>
        <w:t xml:space="preserve">"Wir haben begonnen, die Waffenruhe einzuhalten und einen Korridor vom Werktor bis zur Ausfahrt aus </w:t>
      </w:r>
      <w:proofErr w:type="spellStart"/>
      <w:r w:rsidRPr="00E6082A">
        <w:rPr>
          <w:b/>
          <w:i/>
          <w:iCs/>
          <w:lang w:eastAsia="de-DE"/>
        </w:rPr>
        <w:t>Sewerodonezk</w:t>
      </w:r>
      <w:proofErr w:type="spellEnd"/>
      <w:r w:rsidRPr="00E6082A">
        <w:rPr>
          <w:b/>
          <w:i/>
          <w:iCs/>
          <w:lang w:eastAsia="de-DE"/>
        </w:rPr>
        <w:t xml:space="preserve"> organisiert. </w:t>
      </w:r>
      <w:r w:rsidRPr="00E6082A">
        <w:rPr>
          <w:b/>
          <w:i/>
          <w:iCs/>
          <w:u w:val="single"/>
          <w:lang w:eastAsia="de-DE"/>
        </w:rPr>
        <w:t>Aber schon um 8:10 begann der Beschuss am Werktor</w:t>
      </w:r>
      <w:r w:rsidRPr="00E6082A">
        <w:rPr>
          <w:b/>
          <w:i/>
          <w:iCs/>
          <w:lang w:eastAsia="de-DE"/>
        </w:rPr>
        <w:t>."</w:t>
      </w:r>
    </w:p>
    <w:p w:rsidR="00B802CD" w:rsidRPr="008602CA" w:rsidRDefault="00B802CD" w:rsidP="00B802CD">
      <w:pPr>
        <w:rPr>
          <w:lang w:eastAsia="de-DE"/>
        </w:rPr>
      </w:pPr>
      <w:r w:rsidRPr="008602CA">
        <w:rPr>
          <w:lang w:eastAsia="de-DE"/>
        </w:rPr>
        <w:t xml:space="preserve">Der Korridor sei mit einem Panzer, Minenwerfern und einer Selbstfahrlafette vom Typ </w:t>
      </w:r>
      <w:hyperlink r:id="rId13" w:tgtFrame="_blank" w:history="1">
        <w:proofErr w:type="spellStart"/>
        <w:r w:rsidRPr="00E6082A">
          <w:rPr>
            <w:lang w:eastAsia="de-DE"/>
          </w:rPr>
          <w:t>Nona</w:t>
        </w:r>
        <w:proofErr w:type="spellEnd"/>
      </w:hyperlink>
      <w:r w:rsidRPr="00E6082A">
        <w:rPr>
          <w:lang w:eastAsia="de-DE"/>
        </w:rPr>
        <w:t xml:space="preserve"> </w:t>
      </w:r>
      <w:r w:rsidRPr="008602CA">
        <w:rPr>
          <w:lang w:eastAsia="de-DE"/>
        </w:rPr>
        <w:t xml:space="preserve">beschossen worden und habe geschlossen werden müssen, so </w:t>
      </w:r>
      <w:proofErr w:type="spellStart"/>
      <w:r w:rsidRPr="008602CA">
        <w:rPr>
          <w:lang w:eastAsia="de-DE"/>
        </w:rPr>
        <w:t>Nikischin</w:t>
      </w:r>
      <w:proofErr w:type="spellEnd"/>
      <w:r w:rsidRPr="008602CA">
        <w:rPr>
          <w:lang w:eastAsia="de-DE"/>
        </w:rPr>
        <w:t xml:space="preserve"> weiter. Insgesamt habe nur ein älterer Mann das Werk verlassen können:</w:t>
      </w:r>
      <w:r>
        <w:rPr>
          <w:lang w:eastAsia="de-DE"/>
        </w:rPr>
        <w:t xml:space="preserve"> </w:t>
      </w:r>
      <w:r w:rsidRPr="00B802CD">
        <w:rPr>
          <w:b/>
          <w:i/>
          <w:iCs/>
          <w:lang w:eastAsia="de-DE"/>
        </w:rPr>
        <w:t xml:space="preserve">"Am ersten Tag der Nutzung des humanitären Korridors ist nur ein Großvater durch diesen hinausgelangt. Anscheinend wusste er nichts vom Korridor und ging zufällig hinaus, indem er die Nationalisten </w:t>
      </w:r>
      <w:r w:rsidRPr="00B802CD">
        <w:rPr>
          <w:b/>
          <w:i/>
          <w:iCs/>
          <w:lang w:eastAsia="de-DE"/>
        </w:rPr>
        <w:lastRenderedPageBreak/>
        <w:t>vorgeblich bat, seine Sachen zu holen."</w:t>
      </w:r>
      <w:r>
        <w:rPr>
          <w:i/>
          <w:iCs/>
          <w:lang w:eastAsia="de-DE"/>
        </w:rPr>
        <w:t xml:space="preserve"> </w:t>
      </w:r>
      <w:r w:rsidRPr="008602CA">
        <w:rPr>
          <w:lang w:eastAsia="de-DE"/>
        </w:rPr>
        <w:t xml:space="preserve">Nach Angaben des Botschafters der LVR in Russland Rodion </w:t>
      </w:r>
      <w:proofErr w:type="spellStart"/>
      <w:r w:rsidRPr="008602CA">
        <w:rPr>
          <w:lang w:eastAsia="de-DE"/>
        </w:rPr>
        <w:t>Miroschnik</w:t>
      </w:r>
      <w:proofErr w:type="spellEnd"/>
      <w:r w:rsidRPr="008602CA">
        <w:rPr>
          <w:lang w:eastAsia="de-DE"/>
        </w:rPr>
        <w:t xml:space="preserve"> befinden sich in </w:t>
      </w:r>
      <w:proofErr w:type="spellStart"/>
      <w:r w:rsidRPr="008602CA">
        <w:rPr>
          <w:lang w:eastAsia="de-DE"/>
        </w:rPr>
        <w:t>Sewerodonezk</w:t>
      </w:r>
      <w:proofErr w:type="spellEnd"/>
      <w:r w:rsidRPr="008602CA">
        <w:rPr>
          <w:lang w:eastAsia="de-DE"/>
        </w:rPr>
        <w:t xml:space="preserve"> auf dem Gelände des eingeschlossenen Werks </w:t>
      </w:r>
      <w:proofErr w:type="spellStart"/>
      <w:r w:rsidRPr="008602CA">
        <w:rPr>
          <w:lang w:eastAsia="de-DE"/>
        </w:rPr>
        <w:t>Asot</w:t>
      </w:r>
      <w:proofErr w:type="spellEnd"/>
      <w:r w:rsidRPr="008602CA">
        <w:rPr>
          <w:lang w:eastAsia="de-DE"/>
        </w:rPr>
        <w:t xml:space="preserve"> noch etwa 500 Zivilisten, darunter 40 Kinder.</w:t>
      </w:r>
      <w:r>
        <w:rPr>
          <w:lang w:eastAsia="de-DE"/>
        </w:rPr>
        <w:t>“</w:t>
      </w:r>
    </w:p>
    <w:p w:rsidR="00B802CD" w:rsidRDefault="00B802CD" w:rsidP="00B802CD"/>
    <w:p w:rsidR="00B802CD" w:rsidRDefault="00B802CD" w:rsidP="00B802CD"/>
    <w:p w:rsidR="00B802CD" w:rsidRPr="00567CD9" w:rsidRDefault="00B802CD" w:rsidP="00B802CD">
      <w:pPr>
        <w:rPr>
          <w:i/>
        </w:rPr>
      </w:pPr>
      <w:r>
        <w:rPr>
          <w:b/>
        </w:rPr>
        <w:t>5</w:t>
      </w:r>
      <w:r>
        <w:t xml:space="preserve">. </w:t>
      </w:r>
      <w:r w:rsidRPr="00567CD9">
        <w:rPr>
          <w:b/>
          <w:i/>
          <w:u w:val="single"/>
        </w:rPr>
        <w:t>RTDE Liveticker zum Ukraine-Krieg</w:t>
      </w:r>
      <w:r w:rsidRPr="00567CD9">
        <w:rPr>
          <w:i/>
        </w:rPr>
        <w:t xml:space="preserve">, </w:t>
      </w:r>
      <w:r w:rsidRPr="00567CD9">
        <w:rPr>
          <w:rStyle w:val="Fett"/>
          <w:i/>
        </w:rPr>
        <w:t xml:space="preserve">LVR: Acht Zivilisten von Kontaktlinie nahe </w:t>
      </w:r>
      <w:proofErr w:type="spellStart"/>
      <w:r w:rsidRPr="00567CD9">
        <w:rPr>
          <w:rStyle w:val="Fett"/>
          <w:i/>
        </w:rPr>
        <w:t>Asot</w:t>
      </w:r>
      <w:proofErr w:type="spellEnd"/>
      <w:r w:rsidRPr="00567CD9">
        <w:rPr>
          <w:rStyle w:val="Fett"/>
          <w:i/>
        </w:rPr>
        <w:t>-Werk evakuiert</w:t>
      </w:r>
      <w:r w:rsidRPr="00567CD9">
        <w:rPr>
          <w:b/>
          <w:bCs/>
          <w:i/>
          <w:lang w:eastAsia="de-DE"/>
        </w:rPr>
        <w:t xml:space="preserve"> </w:t>
      </w:r>
      <w:r w:rsidRPr="00567CD9">
        <w:rPr>
          <w:bCs/>
          <w:i/>
          <w:lang w:eastAsia="de-DE"/>
        </w:rPr>
        <w:t xml:space="preserve">(15. Juni 2022, </w:t>
      </w:r>
      <w:r w:rsidRPr="00567CD9">
        <w:rPr>
          <w:i/>
        </w:rPr>
        <w:t xml:space="preserve">17:40 Uhr </w:t>
      </w:r>
      <w:r w:rsidRPr="00567CD9">
        <w:rPr>
          <w:i/>
          <w:lang w:eastAsia="de-DE"/>
        </w:rPr>
        <w:t xml:space="preserve">, </w:t>
      </w:r>
      <w:hyperlink r:id="rId14" w:tgtFrame="_blank" w:history="1">
        <w:r w:rsidRPr="00567CD9">
          <w:rPr>
            <w:rStyle w:val="Hyperlink"/>
            <w:rFonts w:eastAsiaTheme="majorEastAsia"/>
            <w:i/>
          </w:rPr>
          <w:t>https://meinungsfreiheit.rtde.life</w:t>
        </w:r>
      </w:hyperlink>
      <w:r w:rsidRPr="00567CD9">
        <w:rPr>
          <w:i/>
          <w:color w:val="000000"/>
        </w:rPr>
        <w:t>)</w:t>
      </w:r>
    </w:p>
    <w:p w:rsidR="00B802CD" w:rsidRDefault="00B802CD" w:rsidP="00B802CD">
      <w:r>
        <w:t>„</w:t>
      </w:r>
      <w:r w:rsidRPr="00567CD9">
        <w:rPr>
          <w:b/>
        </w:rPr>
        <w:t xml:space="preserve">Militärangehörige der </w:t>
      </w:r>
      <w:proofErr w:type="spellStart"/>
      <w:r w:rsidRPr="00567CD9">
        <w:rPr>
          <w:b/>
        </w:rPr>
        <w:t>Lugansker</w:t>
      </w:r>
      <w:proofErr w:type="spellEnd"/>
      <w:r w:rsidRPr="00567CD9">
        <w:rPr>
          <w:b/>
        </w:rPr>
        <w:t xml:space="preserve"> Volksrepublik haben acht Zivilpersonen aus einem Keller in der Nähe der Kontaktlinie zum belagerten </w:t>
      </w:r>
      <w:proofErr w:type="spellStart"/>
      <w:r w:rsidRPr="00567CD9">
        <w:rPr>
          <w:b/>
        </w:rPr>
        <w:t>Asot</w:t>
      </w:r>
      <w:proofErr w:type="spellEnd"/>
      <w:r w:rsidRPr="00567CD9">
        <w:rPr>
          <w:b/>
        </w:rPr>
        <w:t xml:space="preserve">-Werk evakuiert. Dies berichtete der Leiter des Garnisonsdienstes des zweiten </w:t>
      </w:r>
      <w:proofErr w:type="gramStart"/>
      <w:r w:rsidRPr="00567CD9">
        <w:rPr>
          <w:b/>
        </w:rPr>
        <w:t>Armeekorps</w:t>
      </w:r>
      <w:proofErr w:type="gramEnd"/>
      <w:r w:rsidRPr="00567CD9">
        <w:rPr>
          <w:b/>
        </w:rPr>
        <w:t xml:space="preserve"> der </w:t>
      </w:r>
      <w:proofErr w:type="spellStart"/>
      <w:r w:rsidRPr="00567CD9">
        <w:rPr>
          <w:b/>
        </w:rPr>
        <w:t>Lugansker</w:t>
      </w:r>
      <w:proofErr w:type="spellEnd"/>
      <w:r w:rsidRPr="00567CD9">
        <w:rPr>
          <w:b/>
        </w:rPr>
        <w:t xml:space="preserve"> Volksmiliz, Alexander </w:t>
      </w:r>
      <w:proofErr w:type="spellStart"/>
      <w:r w:rsidRPr="00567CD9">
        <w:rPr>
          <w:b/>
        </w:rPr>
        <w:t>Nikischin</w:t>
      </w:r>
      <w:proofErr w:type="spellEnd"/>
      <w:r w:rsidRPr="00567CD9">
        <w:rPr>
          <w:b/>
        </w:rPr>
        <w:t>.</w:t>
      </w:r>
      <w:r>
        <w:rPr>
          <w:b/>
        </w:rPr>
        <w:t xml:space="preserve"> </w:t>
      </w:r>
      <w:r>
        <w:t>Zuvor hatten LVR-Vertreter bekannt gegeben, dass die Einrichtung eines humanitären Korridors, um Zivilisten ein Verlassen des eingekreisten Werkes zu ermöglichen, vom ukrainischen Militär durch Beschuss sabotiert worden sei.“</w:t>
      </w:r>
    </w:p>
    <w:p w:rsidR="00B802CD" w:rsidRDefault="00B802CD" w:rsidP="00B802CD"/>
    <w:p w:rsidR="00B802CD" w:rsidRDefault="00B802CD" w:rsidP="00B802CD"/>
    <w:p w:rsidR="00B802CD" w:rsidRPr="00E6082A" w:rsidRDefault="00B802CD" w:rsidP="00B802CD">
      <w:pPr>
        <w:rPr>
          <w:i/>
          <w:lang w:eastAsia="de-DE"/>
        </w:rPr>
      </w:pPr>
      <w:r>
        <w:rPr>
          <w:b/>
        </w:rPr>
        <w:t>6</w:t>
      </w:r>
      <w:r>
        <w:t xml:space="preserve">. </w:t>
      </w:r>
      <w:r w:rsidRPr="00567CD9">
        <w:rPr>
          <w:b/>
          <w:i/>
          <w:u w:val="single"/>
        </w:rPr>
        <w:t>RTDE Liveticker zum Ukraine-Krieg</w:t>
      </w:r>
      <w:r w:rsidRPr="00567CD9">
        <w:rPr>
          <w:i/>
        </w:rPr>
        <w:t xml:space="preserve">, </w:t>
      </w:r>
      <w:r w:rsidRPr="00E6082A">
        <w:rPr>
          <w:b/>
          <w:bCs/>
          <w:i/>
          <w:lang w:eastAsia="de-DE"/>
        </w:rPr>
        <w:t xml:space="preserve">LVR-Innenministerium: Ukrainische Armee hält bis zu 1.200 Zivilisten im </w:t>
      </w:r>
      <w:proofErr w:type="spellStart"/>
      <w:r w:rsidRPr="00E6082A">
        <w:rPr>
          <w:b/>
          <w:bCs/>
          <w:i/>
          <w:lang w:eastAsia="de-DE"/>
        </w:rPr>
        <w:t>Asot</w:t>
      </w:r>
      <w:proofErr w:type="spellEnd"/>
      <w:r w:rsidRPr="00E6082A">
        <w:rPr>
          <w:b/>
          <w:bCs/>
          <w:i/>
          <w:lang w:eastAsia="de-DE"/>
        </w:rPr>
        <w:t>-Werk fest</w:t>
      </w:r>
      <w:r w:rsidRPr="00567CD9">
        <w:rPr>
          <w:bCs/>
          <w:i/>
          <w:lang w:eastAsia="de-DE"/>
        </w:rPr>
        <w:t xml:space="preserve">(15. Juni 2022, </w:t>
      </w:r>
      <w:r w:rsidRPr="00E6082A">
        <w:rPr>
          <w:i/>
          <w:lang w:eastAsia="de-DE"/>
        </w:rPr>
        <w:t xml:space="preserve">11:00 Uhr </w:t>
      </w:r>
      <w:r w:rsidRPr="00567CD9">
        <w:rPr>
          <w:i/>
          <w:lang w:eastAsia="de-DE"/>
        </w:rPr>
        <w:t xml:space="preserve">, </w:t>
      </w:r>
      <w:hyperlink r:id="rId15" w:tgtFrame="_blank" w:history="1">
        <w:r w:rsidRPr="00567CD9">
          <w:rPr>
            <w:rStyle w:val="Hyperlink"/>
            <w:rFonts w:eastAsiaTheme="majorEastAsia"/>
            <w:i/>
          </w:rPr>
          <w:t>https://meinungsfreiheit.rtde.life</w:t>
        </w:r>
      </w:hyperlink>
      <w:r w:rsidRPr="00567CD9">
        <w:rPr>
          <w:i/>
          <w:color w:val="000000"/>
        </w:rPr>
        <w:t>)</w:t>
      </w:r>
    </w:p>
    <w:p w:rsidR="00B802CD" w:rsidRDefault="00B802CD" w:rsidP="00B802CD">
      <w:pPr>
        <w:rPr>
          <w:lang w:eastAsia="de-DE"/>
        </w:rPr>
      </w:pPr>
      <w:r>
        <w:rPr>
          <w:lang w:eastAsia="de-DE"/>
        </w:rPr>
        <w:t>„</w:t>
      </w:r>
      <w:r w:rsidRPr="00B802CD">
        <w:rPr>
          <w:b/>
          <w:lang w:eastAsia="de-DE"/>
        </w:rPr>
        <w:t xml:space="preserve">Die Zahl der von den ukrainischen Streitkräften im </w:t>
      </w:r>
      <w:proofErr w:type="spellStart"/>
      <w:r w:rsidRPr="00B802CD">
        <w:rPr>
          <w:b/>
          <w:lang w:eastAsia="de-DE"/>
        </w:rPr>
        <w:t>Asot</w:t>
      </w:r>
      <w:proofErr w:type="spellEnd"/>
      <w:r w:rsidRPr="00B802CD">
        <w:rPr>
          <w:b/>
          <w:lang w:eastAsia="de-DE"/>
        </w:rPr>
        <w:t xml:space="preserve">-Werk in </w:t>
      </w:r>
      <w:proofErr w:type="spellStart"/>
      <w:r w:rsidRPr="00B802CD">
        <w:rPr>
          <w:b/>
          <w:lang w:eastAsia="de-DE"/>
        </w:rPr>
        <w:t>Sewerodonezk</w:t>
      </w:r>
      <w:proofErr w:type="spellEnd"/>
      <w:r w:rsidRPr="00B802CD">
        <w:rPr>
          <w:b/>
          <w:lang w:eastAsia="de-DE"/>
        </w:rPr>
        <w:t xml:space="preserve"> festgehaltenen Zivilisten könnte sich auf bis zu 1.200 belaufen. Diese Schätzung gab Witali </w:t>
      </w:r>
      <w:proofErr w:type="spellStart"/>
      <w:r w:rsidRPr="00B802CD">
        <w:rPr>
          <w:b/>
          <w:lang w:eastAsia="de-DE"/>
        </w:rPr>
        <w:t>Kiseljow</w:t>
      </w:r>
      <w:proofErr w:type="spellEnd"/>
      <w:r w:rsidRPr="00B802CD">
        <w:rPr>
          <w:b/>
          <w:lang w:eastAsia="de-DE"/>
        </w:rPr>
        <w:t xml:space="preserve">, stellvertretender Innenminister der Volksrepublik Lugansk, gegenüber </w:t>
      </w:r>
      <w:hyperlink r:id="rId16" w:tgtFrame="_blank" w:history="1">
        <w:r w:rsidRPr="00B802CD">
          <w:rPr>
            <w:b/>
            <w:i/>
            <w:iCs/>
            <w:color w:val="0000FF"/>
            <w:u w:val="single"/>
            <w:lang w:eastAsia="de-DE"/>
          </w:rPr>
          <w:t>TASS</w:t>
        </w:r>
      </w:hyperlink>
      <w:r w:rsidRPr="00B802CD">
        <w:rPr>
          <w:b/>
          <w:lang w:eastAsia="de-DE"/>
        </w:rPr>
        <w:t xml:space="preserve"> ab. Er erklärte: </w:t>
      </w:r>
      <w:r w:rsidRPr="00B802CD">
        <w:rPr>
          <w:b/>
          <w:i/>
          <w:iCs/>
          <w:lang w:eastAsia="de-DE"/>
        </w:rPr>
        <w:t xml:space="preserve">"In </w:t>
      </w:r>
      <w:proofErr w:type="spellStart"/>
      <w:r w:rsidRPr="00B802CD">
        <w:rPr>
          <w:b/>
          <w:i/>
          <w:iCs/>
          <w:lang w:eastAsia="de-DE"/>
        </w:rPr>
        <w:t>Sewerodonezk</w:t>
      </w:r>
      <w:proofErr w:type="spellEnd"/>
      <w:r w:rsidRPr="00B802CD">
        <w:rPr>
          <w:b/>
          <w:i/>
          <w:iCs/>
          <w:lang w:eastAsia="de-DE"/>
        </w:rPr>
        <w:t xml:space="preserve"> sind zwischen 1.000 und 1.200 Zivilisten als Geiseln genommen worden und befinden sich auf dem Gebiet des </w:t>
      </w:r>
      <w:proofErr w:type="spellStart"/>
      <w:r w:rsidRPr="00B802CD">
        <w:rPr>
          <w:b/>
          <w:i/>
          <w:iCs/>
          <w:lang w:eastAsia="de-DE"/>
        </w:rPr>
        <w:t>Asot</w:t>
      </w:r>
      <w:proofErr w:type="spellEnd"/>
      <w:r w:rsidRPr="00B802CD">
        <w:rPr>
          <w:b/>
          <w:i/>
          <w:iCs/>
          <w:lang w:eastAsia="de-DE"/>
        </w:rPr>
        <w:t xml:space="preserve">-Werkes. Sie werden dort seit längerem gewaltsam festgehalten." </w:t>
      </w:r>
      <w:r w:rsidRPr="00B802CD">
        <w:rPr>
          <w:b/>
          <w:lang w:eastAsia="de-DE"/>
        </w:rPr>
        <w:t>Unter den Festgehaltenen befänden sich etwa 127 Kinder. Den Menschen stünden weder Wasser, Nahrungsmittel noch Medikamente zur Verfügung.</w:t>
      </w:r>
      <w:r>
        <w:rPr>
          <w:b/>
          <w:lang w:eastAsia="de-DE"/>
        </w:rPr>
        <w:t xml:space="preserve"> </w:t>
      </w:r>
      <w:r w:rsidRPr="00B802CD">
        <w:rPr>
          <w:b/>
          <w:lang w:eastAsia="de-DE"/>
        </w:rPr>
        <w:t>Dem Beamten zufolge gibt es in dem Werk unterirdische Bunker und technische Kommunikationsgänge, in denen die Geiseln offenbar festgehalten werden</w:t>
      </w:r>
      <w:r w:rsidRPr="008602CA">
        <w:rPr>
          <w:lang w:eastAsia="de-DE"/>
        </w:rPr>
        <w:t>.</w:t>
      </w:r>
      <w:r>
        <w:rPr>
          <w:lang w:eastAsia="de-DE"/>
        </w:rPr>
        <w:t>“</w:t>
      </w:r>
    </w:p>
    <w:p w:rsidR="00B802CD" w:rsidRDefault="00B802CD" w:rsidP="00B802CD">
      <w:pPr>
        <w:rPr>
          <w:lang w:eastAsia="de-DE"/>
        </w:rPr>
      </w:pPr>
    </w:p>
    <w:p w:rsidR="00B802CD" w:rsidRDefault="00B802CD" w:rsidP="00B802CD"/>
    <w:p w:rsidR="00B802CD" w:rsidRPr="00E6082A" w:rsidRDefault="00B802CD" w:rsidP="00B802CD">
      <w:pPr>
        <w:rPr>
          <w:i/>
          <w:lang w:eastAsia="de-DE"/>
        </w:rPr>
      </w:pPr>
      <w:r>
        <w:rPr>
          <w:b/>
        </w:rPr>
        <w:t>7</w:t>
      </w:r>
      <w:r>
        <w:t xml:space="preserve">. </w:t>
      </w:r>
      <w:r w:rsidRPr="00567CD9">
        <w:rPr>
          <w:b/>
          <w:i/>
          <w:u w:val="single"/>
        </w:rPr>
        <w:t>RTDE Liveticker zum Ukraine-Krieg</w:t>
      </w:r>
      <w:r w:rsidRPr="00567CD9">
        <w:rPr>
          <w:i/>
        </w:rPr>
        <w:t xml:space="preserve">, </w:t>
      </w:r>
      <w:r w:rsidRPr="00E6082A">
        <w:rPr>
          <w:b/>
          <w:bCs/>
          <w:i/>
          <w:lang w:eastAsia="de-DE"/>
        </w:rPr>
        <w:t xml:space="preserve">LVR: </w:t>
      </w:r>
      <w:proofErr w:type="spellStart"/>
      <w:r w:rsidRPr="00E6082A">
        <w:rPr>
          <w:b/>
          <w:i/>
          <w:lang w:eastAsia="de-DE"/>
        </w:rPr>
        <w:t>Donezker</w:t>
      </w:r>
      <w:proofErr w:type="spellEnd"/>
      <w:r w:rsidRPr="00E6082A">
        <w:rPr>
          <w:b/>
          <w:i/>
          <w:lang w:eastAsia="de-DE"/>
        </w:rPr>
        <w:t xml:space="preserve"> Volksrepublik am Dienstag Tag 64 Mal beschossen</w:t>
      </w:r>
      <w:r w:rsidRPr="00567CD9">
        <w:rPr>
          <w:bCs/>
          <w:i/>
          <w:lang w:eastAsia="de-DE"/>
        </w:rPr>
        <w:t xml:space="preserve"> (15. Juni 2022, </w:t>
      </w:r>
      <w:r w:rsidRPr="00E6082A">
        <w:rPr>
          <w:i/>
          <w:lang w:eastAsia="de-DE"/>
        </w:rPr>
        <w:t xml:space="preserve">11:25 Uhr </w:t>
      </w:r>
      <w:r w:rsidRPr="00567CD9">
        <w:rPr>
          <w:i/>
          <w:lang w:eastAsia="de-DE"/>
        </w:rPr>
        <w:t xml:space="preserve">, </w:t>
      </w:r>
      <w:hyperlink r:id="rId17" w:tgtFrame="_blank" w:history="1">
        <w:r w:rsidRPr="00567CD9">
          <w:rPr>
            <w:rStyle w:val="Hyperlink"/>
            <w:rFonts w:eastAsiaTheme="majorEastAsia"/>
            <w:i/>
          </w:rPr>
          <w:t>https://meinungsfreiheit.rtde.life</w:t>
        </w:r>
      </w:hyperlink>
      <w:r w:rsidRPr="00567CD9">
        <w:rPr>
          <w:i/>
          <w:color w:val="000000"/>
        </w:rPr>
        <w:t>)</w:t>
      </w:r>
    </w:p>
    <w:p w:rsidR="00B802CD" w:rsidRPr="00E6082A" w:rsidRDefault="00B802CD" w:rsidP="00B802CD">
      <w:pPr>
        <w:rPr>
          <w:b/>
          <w:lang w:eastAsia="de-DE"/>
        </w:rPr>
      </w:pPr>
      <w:r>
        <w:rPr>
          <w:lang w:eastAsia="de-DE"/>
        </w:rPr>
        <w:t>„</w:t>
      </w:r>
      <w:r w:rsidRPr="008602CA">
        <w:rPr>
          <w:lang w:eastAsia="de-DE"/>
        </w:rPr>
        <w:t xml:space="preserve">Das Gemeinsame Zentrum für Kontrolle und Koordination der </w:t>
      </w:r>
      <w:proofErr w:type="spellStart"/>
      <w:r w:rsidRPr="008602CA">
        <w:rPr>
          <w:lang w:eastAsia="de-DE"/>
        </w:rPr>
        <w:t>Donezker</w:t>
      </w:r>
      <w:proofErr w:type="spellEnd"/>
      <w:r w:rsidRPr="008602CA">
        <w:rPr>
          <w:lang w:eastAsia="de-DE"/>
        </w:rPr>
        <w:t xml:space="preserve"> Volksrepublik hat gemeldet, dass ukrainische Truppen das Gebiet der Republik am Dienstag 64 Mal unter Beschuss genommen haben. Auf </w:t>
      </w:r>
      <w:proofErr w:type="spellStart"/>
      <w:r w:rsidRPr="008602CA">
        <w:rPr>
          <w:lang w:eastAsia="de-DE"/>
        </w:rPr>
        <w:t>Telegram</w:t>
      </w:r>
      <w:proofErr w:type="spellEnd"/>
      <w:r w:rsidRPr="008602CA">
        <w:rPr>
          <w:lang w:eastAsia="de-DE"/>
        </w:rPr>
        <w:t xml:space="preserve"> gab die Behörde </w:t>
      </w:r>
      <w:hyperlink r:id="rId18" w:tgtFrame="_blank" w:history="1">
        <w:r w:rsidRPr="00E6082A">
          <w:rPr>
            <w:lang w:eastAsia="de-DE"/>
          </w:rPr>
          <w:t>bekannt</w:t>
        </w:r>
      </w:hyperlink>
      <w:r w:rsidRPr="00E6082A">
        <w:rPr>
          <w:lang w:eastAsia="de-DE"/>
        </w:rPr>
        <w:t xml:space="preserve">: </w:t>
      </w:r>
      <w:r w:rsidRPr="00E6082A">
        <w:rPr>
          <w:b/>
          <w:i/>
          <w:iCs/>
          <w:lang w:eastAsia="de-DE"/>
        </w:rPr>
        <w:t xml:space="preserve">"Am vergangenen Tag meldete die Vertretung 64 Fälle von Beschuss durch ukrainische bewaffnete Verbände. Richtung Donezk wurden Mehrfachraketenwerfer vom Typ </w:t>
      </w:r>
      <w:hyperlink r:id="rId19" w:tgtFrame="_blank" w:history="1">
        <w:proofErr w:type="spellStart"/>
        <w:r w:rsidRPr="00E6082A">
          <w:rPr>
            <w:b/>
            <w:i/>
            <w:iCs/>
            <w:lang w:eastAsia="de-DE"/>
          </w:rPr>
          <w:t>Uragan</w:t>
        </w:r>
        <w:proofErr w:type="spellEnd"/>
      </w:hyperlink>
      <w:r w:rsidRPr="00E6082A">
        <w:rPr>
          <w:b/>
          <w:i/>
          <w:iCs/>
          <w:lang w:eastAsia="de-DE"/>
        </w:rPr>
        <w:t xml:space="preserve">, </w:t>
      </w:r>
      <w:hyperlink r:id="rId20" w:tgtFrame="_blank" w:history="1">
        <w:r w:rsidRPr="00E6082A">
          <w:rPr>
            <w:b/>
            <w:i/>
            <w:iCs/>
            <w:lang w:eastAsia="de-DE"/>
          </w:rPr>
          <w:t>Grad</w:t>
        </w:r>
      </w:hyperlink>
      <w:r w:rsidRPr="00E6082A">
        <w:rPr>
          <w:b/>
          <w:i/>
          <w:iCs/>
          <w:lang w:eastAsia="de-DE"/>
        </w:rPr>
        <w:t xml:space="preserve">, Artillerie im Kaliber 155 und 122 Millimeter eingesetzt. Richtung </w:t>
      </w:r>
      <w:proofErr w:type="spellStart"/>
      <w:r w:rsidRPr="00E6082A">
        <w:rPr>
          <w:b/>
          <w:i/>
          <w:iCs/>
          <w:lang w:eastAsia="de-DE"/>
        </w:rPr>
        <w:t>Gorlowka</w:t>
      </w:r>
      <w:proofErr w:type="spellEnd"/>
      <w:r w:rsidRPr="00E6082A">
        <w:rPr>
          <w:b/>
          <w:i/>
          <w:iCs/>
          <w:lang w:eastAsia="de-DE"/>
        </w:rPr>
        <w:t xml:space="preserve"> Mehrfachraketenwerfer vom Typ Grad, Artillerie im Kaliber 155 und 122 Millimeter, Minenwerfer im Kaliber 120 und 82 Millimeter, Maschinengranatwerfer. Insgesamt wurden 412 Projektile abgefeuert."</w:t>
      </w:r>
    </w:p>
    <w:p w:rsidR="00B802CD" w:rsidRPr="00B802CD" w:rsidRDefault="00B802CD" w:rsidP="00B802CD">
      <w:pPr>
        <w:rPr>
          <w:b/>
          <w:lang w:eastAsia="de-DE"/>
        </w:rPr>
      </w:pPr>
      <w:r w:rsidRPr="00E6082A">
        <w:rPr>
          <w:b/>
          <w:lang w:eastAsia="de-DE"/>
        </w:rPr>
        <w:t>Das Gemeinsame Zentrum gab weiter an, dass insgesamt 18 Ortschaften unter Beschuss genommen worden seien. Zwei Zivilisten seien ums Leben gekommen, acht weitere, darunter ein zwölfjähriger Jugendlicher, erlitten Verletzungen. Außerdem seien 37 Wohnhäuser und sechs Objekte der zivilen Infrastruktur beschädigt worden.</w:t>
      </w:r>
    </w:p>
    <w:p w:rsidR="00B802CD" w:rsidRPr="008602CA" w:rsidRDefault="00B802CD" w:rsidP="00B802CD">
      <w:pPr>
        <w:rPr>
          <w:lang w:eastAsia="de-DE"/>
        </w:rPr>
      </w:pPr>
    </w:p>
    <w:p w:rsidR="00B802CD" w:rsidRDefault="00B802CD" w:rsidP="00B802CD"/>
    <w:p w:rsidR="00E84EBD" w:rsidRPr="00567CD9" w:rsidRDefault="00B802CD" w:rsidP="00E84EBD">
      <w:pPr>
        <w:rPr>
          <w:i/>
          <w:lang w:eastAsia="de-DE"/>
        </w:rPr>
      </w:pPr>
      <w:r>
        <w:rPr>
          <w:b/>
        </w:rPr>
        <w:t>8</w:t>
      </w:r>
      <w:r w:rsidR="00E20354">
        <w:t xml:space="preserve">. </w:t>
      </w:r>
      <w:r w:rsidR="00E20354" w:rsidRPr="00567CD9">
        <w:rPr>
          <w:b/>
          <w:i/>
          <w:u w:val="single"/>
        </w:rPr>
        <w:t>RTDE Liveticker zum Ukraine-Krieg</w:t>
      </w:r>
      <w:r w:rsidR="00E20354" w:rsidRPr="00567CD9">
        <w:rPr>
          <w:i/>
        </w:rPr>
        <w:t xml:space="preserve">, </w:t>
      </w:r>
      <w:proofErr w:type="spellStart"/>
      <w:r w:rsidR="00E20354" w:rsidRPr="00567CD9">
        <w:rPr>
          <w:b/>
          <w:bCs/>
          <w:i/>
          <w:lang w:eastAsia="de-DE"/>
        </w:rPr>
        <w:t>Donezker</w:t>
      </w:r>
      <w:proofErr w:type="spellEnd"/>
      <w:r w:rsidR="00E20354" w:rsidRPr="00567CD9">
        <w:rPr>
          <w:b/>
          <w:bCs/>
          <w:i/>
          <w:lang w:eastAsia="de-DE"/>
        </w:rPr>
        <w:t xml:space="preserve"> Entbindungsklinik: Beim Beschuss durch ukrainische Streitkräfte wurden die wichtigsten Abteilungen beschädigt, darunter auch die Kinderintensivstation</w:t>
      </w:r>
      <w:r w:rsidR="00E20354" w:rsidRPr="00567CD9">
        <w:rPr>
          <w:b/>
          <w:bCs/>
          <w:i/>
          <w:lang w:eastAsia="de-DE"/>
        </w:rPr>
        <w:t xml:space="preserve"> </w:t>
      </w:r>
      <w:r w:rsidR="00E20354" w:rsidRPr="00567CD9">
        <w:rPr>
          <w:bCs/>
          <w:i/>
          <w:lang w:eastAsia="de-DE"/>
        </w:rPr>
        <w:t xml:space="preserve">(15. Juni 2022, </w:t>
      </w:r>
      <w:r w:rsidR="00E84EBD" w:rsidRPr="00567CD9">
        <w:rPr>
          <w:i/>
          <w:lang w:eastAsia="de-DE"/>
        </w:rPr>
        <w:t>22:55 Uhr</w:t>
      </w:r>
      <w:r w:rsidR="00E20354" w:rsidRPr="00567CD9">
        <w:rPr>
          <w:i/>
          <w:lang w:eastAsia="de-DE"/>
        </w:rPr>
        <w:t>,</w:t>
      </w:r>
      <w:r w:rsidR="00E84EBD" w:rsidRPr="00567CD9">
        <w:rPr>
          <w:i/>
          <w:lang w:eastAsia="de-DE"/>
        </w:rPr>
        <w:t xml:space="preserve"> </w:t>
      </w:r>
      <w:hyperlink r:id="rId21" w:tgtFrame="_blank" w:history="1">
        <w:r w:rsidR="00E20354" w:rsidRPr="00567CD9">
          <w:rPr>
            <w:rStyle w:val="Hyperlink"/>
            <w:rFonts w:eastAsiaTheme="majorEastAsia"/>
            <w:i/>
          </w:rPr>
          <w:t>https://meinungsfreiheit.rtde.life</w:t>
        </w:r>
      </w:hyperlink>
      <w:r w:rsidR="00567CD9" w:rsidRPr="00567CD9">
        <w:rPr>
          <w:i/>
          <w:color w:val="000000"/>
        </w:rPr>
        <w:t>)</w:t>
      </w:r>
    </w:p>
    <w:p w:rsidR="00E84EBD" w:rsidRPr="006A7391" w:rsidRDefault="00567CD9" w:rsidP="00E84EBD">
      <w:pPr>
        <w:rPr>
          <w:lang w:eastAsia="de-DE"/>
        </w:rPr>
      </w:pPr>
      <w:r>
        <w:rPr>
          <w:lang w:eastAsia="de-DE"/>
        </w:rPr>
        <w:t>„</w:t>
      </w:r>
      <w:r w:rsidR="00E84EBD" w:rsidRPr="00567CD9">
        <w:rPr>
          <w:b/>
          <w:lang w:eastAsia="de-DE"/>
        </w:rPr>
        <w:t>Der Telegram-Kanal</w:t>
      </w:r>
      <w:r w:rsidR="00E84EBD" w:rsidRPr="00567CD9">
        <w:rPr>
          <w:b/>
          <w:i/>
          <w:iCs/>
          <w:lang w:eastAsia="de-DE"/>
        </w:rPr>
        <w:t xml:space="preserve"> </w:t>
      </w:r>
      <w:proofErr w:type="spellStart"/>
      <w:r w:rsidR="00E84EBD" w:rsidRPr="00567CD9">
        <w:rPr>
          <w:b/>
          <w:i/>
          <w:iCs/>
          <w:lang w:eastAsia="de-DE"/>
        </w:rPr>
        <w:t>Readovka</w:t>
      </w:r>
      <w:proofErr w:type="spellEnd"/>
      <w:r w:rsidR="00E84EBD" w:rsidRPr="00567CD9">
        <w:rPr>
          <w:b/>
          <w:lang w:eastAsia="de-DE"/>
        </w:rPr>
        <w:t> </w:t>
      </w:r>
      <w:hyperlink r:id="rId22" w:tgtFrame="_blank" w:history="1">
        <w:r w:rsidR="00E84EBD" w:rsidRPr="00567CD9">
          <w:rPr>
            <w:b/>
            <w:color w:val="0000FF"/>
            <w:u w:val="single"/>
            <w:lang w:eastAsia="de-DE"/>
          </w:rPr>
          <w:t>berichtet</w:t>
        </w:r>
      </w:hyperlink>
      <w:r w:rsidR="00E84EBD" w:rsidRPr="00567CD9">
        <w:rPr>
          <w:b/>
          <w:lang w:eastAsia="de-DE"/>
        </w:rPr>
        <w:t xml:space="preserve">, dass beim Beschuss der </w:t>
      </w:r>
      <w:proofErr w:type="spellStart"/>
      <w:r w:rsidR="00E84EBD" w:rsidRPr="00567CD9">
        <w:rPr>
          <w:b/>
          <w:lang w:eastAsia="de-DE"/>
        </w:rPr>
        <w:t>Donezker</w:t>
      </w:r>
      <w:proofErr w:type="spellEnd"/>
      <w:r w:rsidR="00E84EBD" w:rsidRPr="00567CD9">
        <w:rPr>
          <w:b/>
          <w:lang w:eastAsia="de-DE"/>
        </w:rPr>
        <w:t xml:space="preserve"> Geburtsklinik durch ukrainische Einheiten die wichtigsten Abteilungen zerstört oder beschädigt wurden.</w:t>
      </w:r>
      <w:r>
        <w:rPr>
          <w:b/>
          <w:lang w:eastAsia="de-DE"/>
        </w:rPr>
        <w:t xml:space="preserve"> </w:t>
      </w:r>
      <w:proofErr w:type="spellStart"/>
      <w:r w:rsidR="00E84EBD" w:rsidRPr="00567CD9">
        <w:rPr>
          <w:b/>
          <w:lang w:eastAsia="de-DE"/>
        </w:rPr>
        <w:t>Dmtrij</w:t>
      </w:r>
      <w:proofErr w:type="spellEnd"/>
      <w:r w:rsidR="00E84EBD" w:rsidRPr="00567CD9">
        <w:rPr>
          <w:b/>
          <w:lang w:eastAsia="de-DE"/>
        </w:rPr>
        <w:t xml:space="preserve"> </w:t>
      </w:r>
      <w:proofErr w:type="spellStart"/>
      <w:r w:rsidR="00E84EBD" w:rsidRPr="00567CD9">
        <w:rPr>
          <w:b/>
          <w:lang w:eastAsia="de-DE"/>
        </w:rPr>
        <w:t>Mironenko</w:t>
      </w:r>
      <w:proofErr w:type="spellEnd"/>
      <w:r w:rsidR="00E84EBD" w:rsidRPr="00567CD9">
        <w:rPr>
          <w:b/>
          <w:lang w:eastAsia="de-DE"/>
        </w:rPr>
        <w:t xml:space="preserve">, ein Gynäkologe und Geburtshelfer, erklärte den </w:t>
      </w:r>
      <w:r w:rsidR="00E84EBD" w:rsidRPr="00567CD9">
        <w:rPr>
          <w:b/>
          <w:lang w:eastAsia="de-DE"/>
        </w:rPr>
        <w:lastRenderedPageBreak/>
        <w:t xml:space="preserve">Militärkorrespondenten von </w:t>
      </w:r>
      <w:proofErr w:type="spellStart"/>
      <w:r w:rsidR="00E84EBD" w:rsidRPr="00567CD9">
        <w:rPr>
          <w:b/>
          <w:i/>
          <w:iCs/>
          <w:lang w:eastAsia="de-DE"/>
        </w:rPr>
        <w:t>Readovka</w:t>
      </w:r>
      <w:proofErr w:type="spellEnd"/>
      <w:r w:rsidR="00E84EBD" w:rsidRPr="00567CD9">
        <w:rPr>
          <w:b/>
          <w:lang w:eastAsia="de-DE"/>
        </w:rPr>
        <w:t>, welche Abteilungen am meisten unter dem Beschuss gelitten hätten. Wie sich herausstellte, war der am stärksten beschädigte Teil des Gebäudes der wichtigste – er beherbergte die Abteilungen für pädiatrische Intensivpflege und Gravitationsblutchirurgie</w:t>
      </w:r>
      <w:r w:rsidR="00E84EBD" w:rsidRPr="006A7391">
        <w:rPr>
          <w:lang w:eastAsia="de-DE"/>
        </w:rPr>
        <w:t xml:space="preserve"> (Blutreinigung). </w:t>
      </w:r>
      <w:proofErr w:type="spellStart"/>
      <w:r w:rsidR="00E84EBD" w:rsidRPr="006A7391">
        <w:rPr>
          <w:lang w:eastAsia="de-DE"/>
        </w:rPr>
        <w:t>Mironenko</w:t>
      </w:r>
      <w:proofErr w:type="spellEnd"/>
      <w:r w:rsidR="00E84EBD" w:rsidRPr="006A7391">
        <w:rPr>
          <w:lang w:eastAsia="de-DE"/>
        </w:rPr>
        <w:t xml:space="preserve"> betonte:</w:t>
      </w:r>
    </w:p>
    <w:p w:rsidR="00E84EBD" w:rsidRPr="006A7391" w:rsidRDefault="00E84EBD" w:rsidP="00E84EBD">
      <w:pPr>
        <w:rPr>
          <w:lang w:eastAsia="de-DE"/>
        </w:rPr>
      </w:pPr>
      <w:r w:rsidRPr="006A7391">
        <w:rPr>
          <w:i/>
          <w:iCs/>
          <w:lang w:eastAsia="de-DE"/>
        </w:rPr>
        <w:t>"Der am stärksten beschädigte Teil des Gebäudes beherbergt die Abteilungen der Schwerkraftblutchirurgie und dahinter die Kinderintensivstation. Dies sind die wichtigsten Abteilungen unseres Zentrums, die sich auch im fünften Stock befinden – gerade dieser Teil unserer geburtshilflichen Einrichtung wurde am meisten beschädigt."</w:t>
      </w:r>
    </w:p>
    <w:p w:rsidR="00E84EBD" w:rsidRPr="00567CD9" w:rsidRDefault="00E84EBD" w:rsidP="00E84EBD">
      <w:pPr>
        <w:rPr>
          <w:b/>
          <w:lang w:eastAsia="de-DE"/>
        </w:rPr>
      </w:pPr>
      <w:r w:rsidRPr="00567CD9">
        <w:rPr>
          <w:b/>
          <w:lang w:eastAsia="de-DE"/>
        </w:rPr>
        <w:t xml:space="preserve">Unmittelbar nach dem Russlandtag, am 13. Juni, </w:t>
      </w:r>
      <w:hyperlink r:id="rId23" w:tgtFrame="_blank" w:history="1">
        <w:r w:rsidRPr="00567CD9">
          <w:rPr>
            <w:b/>
            <w:lang w:eastAsia="de-DE"/>
          </w:rPr>
          <w:t>beschossen</w:t>
        </w:r>
      </w:hyperlink>
      <w:r w:rsidRPr="00567CD9">
        <w:rPr>
          <w:b/>
          <w:lang w:eastAsia="de-DE"/>
        </w:rPr>
        <w:t xml:space="preserve"> die ukrainischen Streitkräfte alle zentralen Stadtteile von Donezk, es gab mehrere Tote und zahlreiche Verletzte. Einige Gebäude wurden schwer beschädigt. Das Wischnewski-Krankenhaus im Zentrum von Donezk war </w:t>
      </w:r>
      <w:hyperlink r:id="rId24" w:tgtFrame="_blank" w:history="1">
        <w:r w:rsidRPr="00567CD9">
          <w:rPr>
            <w:b/>
            <w:lang w:eastAsia="de-DE"/>
          </w:rPr>
          <w:t xml:space="preserve">keine </w:t>
        </w:r>
      </w:hyperlink>
      <w:r w:rsidRPr="00567CD9">
        <w:rPr>
          <w:b/>
          <w:lang w:eastAsia="de-DE"/>
        </w:rPr>
        <w:t>Ausnahme. Das Dach des Gebäudes sei zerstört worden, überall gingen Fenster zu Bruch und Eingänge wurden durch Schutt und Trümmer blockiert.</w:t>
      </w:r>
      <w:r w:rsidR="00567CD9">
        <w:rPr>
          <w:b/>
          <w:lang w:eastAsia="de-DE"/>
        </w:rPr>
        <w:t>“</w:t>
      </w:r>
    </w:p>
    <w:p w:rsidR="00E84EBD" w:rsidRDefault="00E84EBD" w:rsidP="00B711F1"/>
    <w:p w:rsidR="00B802CD" w:rsidRDefault="00B802CD" w:rsidP="00B711F1">
      <w:bookmarkStart w:id="0" w:name="_GoBack"/>
      <w:bookmarkEnd w:id="0"/>
    </w:p>
    <w:p w:rsidR="00B802CD" w:rsidRPr="00E6082A" w:rsidRDefault="00B802CD" w:rsidP="00B802CD">
      <w:pPr>
        <w:rPr>
          <w:i/>
        </w:rPr>
      </w:pPr>
      <w:r>
        <w:rPr>
          <w:b/>
        </w:rPr>
        <w:t>9</w:t>
      </w:r>
      <w:r>
        <w:t xml:space="preserve">. </w:t>
      </w:r>
      <w:r w:rsidRPr="00567CD9">
        <w:rPr>
          <w:b/>
          <w:i/>
          <w:u w:val="single"/>
        </w:rPr>
        <w:t>RTDE Liveticker zum Ukraine-Krieg</w:t>
      </w:r>
      <w:r w:rsidRPr="00567CD9">
        <w:rPr>
          <w:i/>
        </w:rPr>
        <w:t xml:space="preserve">, </w:t>
      </w:r>
      <w:r w:rsidRPr="00E6082A">
        <w:rPr>
          <w:rStyle w:val="Fett"/>
          <w:i/>
        </w:rPr>
        <w:t>Hafen von Cherson nimmt wieder Betrieb auf</w:t>
      </w:r>
    </w:p>
    <w:p w:rsidR="00B802CD" w:rsidRPr="00567CD9" w:rsidRDefault="00B802CD" w:rsidP="00B802CD">
      <w:pPr>
        <w:rPr>
          <w:i/>
        </w:rPr>
      </w:pPr>
      <w:r w:rsidRPr="00567CD9">
        <w:rPr>
          <w:bCs/>
          <w:i/>
          <w:lang w:eastAsia="de-DE"/>
        </w:rPr>
        <w:t xml:space="preserve"> (15. Juni 2022, </w:t>
      </w:r>
      <w:r w:rsidRPr="00E6082A">
        <w:rPr>
          <w:i/>
        </w:rPr>
        <w:t xml:space="preserve">15:15 Uhr </w:t>
      </w:r>
      <w:r w:rsidRPr="00567CD9">
        <w:rPr>
          <w:i/>
          <w:lang w:eastAsia="de-DE"/>
        </w:rPr>
        <w:t xml:space="preserve">, </w:t>
      </w:r>
      <w:hyperlink r:id="rId25" w:tgtFrame="_blank" w:history="1">
        <w:r w:rsidRPr="00567CD9">
          <w:rPr>
            <w:rStyle w:val="Hyperlink"/>
            <w:rFonts w:eastAsiaTheme="majorEastAsia"/>
            <w:i/>
          </w:rPr>
          <w:t>https://meinungsfreiheit.rtde.life</w:t>
        </w:r>
      </w:hyperlink>
      <w:r w:rsidRPr="00567CD9">
        <w:rPr>
          <w:i/>
          <w:color w:val="000000"/>
        </w:rPr>
        <w:t>)</w:t>
      </w:r>
    </w:p>
    <w:p w:rsidR="00B802CD" w:rsidRDefault="00B802CD" w:rsidP="00B802CD">
      <w:r>
        <w:t>„</w:t>
      </w:r>
      <w:r w:rsidRPr="00E6082A">
        <w:rPr>
          <w:b/>
        </w:rPr>
        <w:t xml:space="preserve">Der Handelshafen der von Russland kontrollierten Stadt Cherson arbeitet wieder und bereitet sich auf erste Frachtverladungen vor. Nach Angaben der Nachrichtenagentur </w:t>
      </w:r>
      <w:r w:rsidRPr="00E6082A">
        <w:rPr>
          <w:rStyle w:val="Hervorhebung"/>
          <w:b/>
        </w:rPr>
        <w:t xml:space="preserve">RIA </w:t>
      </w:r>
      <w:proofErr w:type="spellStart"/>
      <w:r w:rsidRPr="00E6082A">
        <w:rPr>
          <w:rStyle w:val="Hervorhebung"/>
          <w:b/>
        </w:rPr>
        <w:t>Nowosti</w:t>
      </w:r>
      <w:proofErr w:type="spellEnd"/>
      <w:r w:rsidRPr="00E6082A">
        <w:rPr>
          <w:b/>
        </w:rPr>
        <w:t xml:space="preserve"> berichtete die militärisch-zivile Verwaltung der Region:</w:t>
      </w:r>
      <w:r>
        <w:rPr>
          <w:b/>
        </w:rPr>
        <w:t xml:space="preserve"> </w:t>
      </w:r>
      <w:r>
        <w:rPr>
          <w:rStyle w:val="Hervorhebung"/>
        </w:rPr>
        <w:t xml:space="preserve">"Der </w:t>
      </w:r>
      <w:proofErr w:type="spellStart"/>
      <w:r>
        <w:rPr>
          <w:rStyle w:val="Hervorhebung"/>
        </w:rPr>
        <w:t>Chersoner</w:t>
      </w:r>
      <w:proofErr w:type="spellEnd"/>
      <w:r>
        <w:rPr>
          <w:rStyle w:val="Hervorhebung"/>
        </w:rPr>
        <w:t xml:space="preserve"> Seehandelshafen hat den Betrieb wiederaufgenommen und bereitet sich auf Frachtverladungen vor. Die Infrastruktur wird wiederhergestellt, Reparaturen werden durchgeführt, es laufen Vorbereitungen zur Wiederaufnahme des normalen Betriebs."</w:t>
      </w:r>
    </w:p>
    <w:p w:rsidR="00B802CD" w:rsidRDefault="00B802CD" w:rsidP="00B802CD">
      <w:r>
        <w:t>Die Verwaltung betonte außerdem, dass ein besonderes Augenmerk bei künftiger Infrastrukturentwicklung der Region auf der Flussschifffahrt liegen solle.“</w:t>
      </w:r>
    </w:p>
    <w:p w:rsidR="00B802CD" w:rsidRDefault="00B802CD" w:rsidP="00B711F1"/>
    <w:p w:rsidR="00567CD9" w:rsidRDefault="00567CD9" w:rsidP="00B711F1"/>
    <w:p w:rsidR="00567CD9" w:rsidRPr="00567CD9" w:rsidRDefault="00B802CD" w:rsidP="00567CD9">
      <w:pPr>
        <w:rPr>
          <w:i/>
          <w:lang w:eastAsia="de-DE"/>
        </w:rPr>
      </w:pPr>
      <w:r>
        <w:rPr>
          <w:b/>
        </w:rPr>
        <w:t>10</w:t>
      </w:r>
      <w:r w:rsidR="00567CD9">
        <w:t xml:space="preserve">. </w:t>
      </w:r>
      <w:r w:rsidR="00567CD9" w:rsidRPr="00567CD9">
        <w:rPr>
          <w:b/>
          <w:i/>
          <w:u w:val="single"/>
        </w:rPr>
        <w:t>RTDE Liveticker zum Ukraine-Krieg</w:t>
      </w:r>
      <w:r w:rsidR="00567CD9" w:rsidRPr="00567CD9">
        <w:rPr>
          <w:i/>
        </w:rPr>
        <w:t xml:space="preserve">, </w:t>
      </w:r>
      <w:r w:rsidR="00567CD9" w:rsidRPr="00567CD9">
        <w:rPr>
          <w:b/>
          <w:bCs/>
          <w:i/>
          <w:lang w:eastAsia="de-DE"/>
        </w:rPr>
        <w:t xml:space="preserve">Telegraph: Russische Streitkräfte nehmen zwei US-Söldner bei Charkow fest </w:t>
      </w:r>
      <w:r w:rsidR="00567CD9" w:rsidRPr="00567CD9">
        <w:rPr>
          <w:bCs/>
          <w:i/>
          <w:lang w:eastAsia="de-DE"/>
        </w:rPr>
        <w:t xml:space="preserve">(15. Juni 2022, </w:t>
      </w:r>
      <w:r w:rsidR="00567CD9" w:rsidRPr="00567CD9">
        <w:rPr>
          <w:i/>
          <w:lang w:eastAsia="de-DE"/>
        </w:rPr>
        <w:t xml:space="preserve">21:00 Uhr, </w:t>
      </w:r>
      <w:hyperlink r:id="rId26" w:tgtFrame="_blank" w:history="1">
        <w:r w:rsidR="00567CD9" w:rsidRPr="00567CD9">
          <w:rPr>
            <w:rStyle w:val="Hyperlink"/>
            <w:rFonts w:eastAsiaTheme="majorEastAsia"/>
            <w:i/>
          </w:rPr>
          <w:t>https://meinungsfreiheit.rtde.life</w:t>
        </w:r>
      </w:hyperlink>
      <w:r w:rsidR="00567CD9" w:rsidRPr="00567CD9">
        <w:rPr>
          <w:i/>
          <w:color w:val="000000"/>
        </w:rPr>
        <w:t>)</w:t>
      </w:r>
    </w:p>
    <w:p w:rsidR="00E84EBD" w:rsidRPr="00567CD9" w:rsidRDefault="00567CD9" w:rsidP="00E84EBD">
      <w:pPr>
        <w:rPr>
          <w:b/>
          <w:lang w:eastAsia="de-DE"/>
        </w:rPr>
      </w:pPr>
      <w:r>
        <w:rPr>
          <w:lang w:eastAsia="de-DE"/>
        </w:rPr>
        <w:t>„</w:t>
      </w:r>
      <w:r w:rsidR="00E84EBD" w:rsidRPr="00567CD9">
        <w:rPr>
          <w:b/>
          <w:lang w:eastAsia="de-DE"/>
        </w:rPr>
        <w:t xml:space="preserve">Wie </w:t>
      </w:r>
      <w:r w:rsidR="00E84EBD" w:rsidRPr="00567CD9">
        <w:rPr>
          <w:b/>
          <w:i/>
          <w:iCs/>
          <w:lang w:eastAsia="de-DE"/>
        </w:rPr>
        <w:t xml:space="preserve">RIA </w:t>
      </w:r>
      <w:proofErr w:type="spellStart"/>
      <w:r w:rsidR="00E84EBD" w:rsidRPr="00567CD9">
        <w:rPr>
          <w:b/>
          <w:i/>
          <w:iCs/>
          <w:lang w:eastAsia="de-DE"/>
        </w:rPr>
        <w:t>Nowosti</w:t>
      </w:r>
      <w:proofErr w:type="spellEnd"/>
      <w:r w:rsidR="00E84EBD" w:rsidRPr="00567CD9">
        <w:rPr>
          <w:b/>
          <w:lang w:eastAsia="de-DE"/>
        </w:rPr>
        <w:t xml:space="preserve"> unter Berufung auf den britischen </w:t>
      </w:r>
      <w:r w:rsidR="00E84EBD" w:rsidRPr="00567CD9">
        <w:rPr>
          <w:b/>
          <w:i/>
          <w:iCs/>
          <w:lang w:eastAsia="de-DE"/>
        </w:rPr>
        <w:t>Telegraph</w:t>
      </w:r>
      <w:r w:rsidR="00E84EBD" w:rsidRPr="00567CD9">
        <w:rPr>
          <w:b/>
          <w:lang w:eastAsia="de-DE"/>
        </w:rPr>
        <w:t> </w:t>
      </w:r>
      <w:hyperlink r:id="rId27" w:tgtFrame="_blank" w:history="1">
        <w:r w:rsidR="00E84EBD" w:rsidRPr="00567CD9">
          <w:rPr>
            <w:b/>
            <w:lang w:eastAsia="de-DE"/>
          </w:rPr>
          <w:t>berichtet</w:t>
        </w:r>
      </w:hyperlink>
      <w:r w:rsidR="00E84EBD" w:rsidRPr="00567CD9">
        <w:rPr>
          <w:b/>
          <w:lang w:eastAsia="de-DE"/>
        </w:rPr>
        <w:t>, hat das russische Militär zwei US-Söldner in den Vororten von Charkow gefangen genommen.</w:t>
      </w:r>
    </w:p>
    <w:p w:rsidR="00E84EBD" w:rsidRPr="00567CD9" w:rsidRDefault="00E84EBD" w:rsidP="00E84EBD">
      <w:pPr>
        <w:rPr>
          <w:b/>
          <w:lang w:eastAsia="de-DE"/>
        </w:rPr>
      </w:pPr>
      <w:r w:rsidRPr="00567CD9">
        <w:rPr>
          <w:b/>
          <w:i/>
          <w:iCs/>
          <w:lang w:eastAsia="de-DE"/>
        </w:rPr>
        <w:t>"Zwei ehemalige US-Militärs wurden während eines Gefechts mit russischen Truppen in der Ukraine gefangen genommen. Sie wurden letzte Woche während eines heftigen Gefechts in den Außenbezirken von Charkow gefangen genommen",</w:t>
      </w:r>
      <w:r w:rsidR="00567CD9">
        <w:rPr>
          <w:b/>
          <w:i/>
          <w:iCs/>
          <w:lang w:eastAsia="de-DE"/>
        </w:rPr>
        <w:t xml:space="preserve"> </w:t>
      </w:r>
      <w:r w:rsidRPr="00567CD9">
        <w:rPr>
          <w:b/>
          <w:lang w:eastAsia="de-DE"/>
        </w:rPr>
        <w:t>berichtete die britische Zeitung unter Berufung auf ihre Kameraden.</w:t>
      </w:r>
    </w:p>
    <w:p w:rsidR="00E84EBD" w:rsidRPr="006A7391" w:rsidRDefault="00E84EBD" w:rsidP="00E84EBD">
      <w:pPr>
        <w:rPr>
          <w:lang w:eastAsia="de-DE"/>
        </w:rPr>
      </w:pPr>
      <w:r w:rsidRPr="006A7391">
        <w:rPr>
          <w:lang w:eastAsia="de-DE"/>
        </w:rPr>
        <w:t xml:space="preserve">Medienberichten zufolge haben Alexander </w:t>
      </w:r>
      <w:proofErr w:type="spellStart"/>
      <w:r w:rsidRPr="006A7391">
        <w:rPr>
          <w:lang w:eastAsia="de-DE"/>
        </w:rPr>
        <w:t>Drueke</w:t>
      </w:r>
      <w:proofErr w:type="spellEnd"/>
      <w:r w:rsidRPr="006A7391">
        <w:rPr>
          <w:lang w:eastAsia="de-DE"/>
        </w:rPr>
        <w:t xml:space="preserve">, 39, und Andy Huynh, 27, auf der Seite der ukrainischen Streitkräfte gekämpft. Es wird angenommen, dass sie die ersten Amerikaner sind, die vom russischen Militär gefangen genommen wurden, so der </w:t>
      </w:r>
      <w:r w:rsidRPr="006A7391">
        <w:rPr>
          <w:i/>
          <w:iCs/>
          <w:lang w:eastAsia="de-DE"/>
        </w:rPr>
        <w:t>Telegraph</w:t>
      </w:r>
      <w:r w:rsidRPr="006A7391">
        <w:rPr>
          <w:lang w:eastAsia="de-DE"/>
        </w:rPr>
        <w:t>.</w:t>
      </w:r>
    </w:p>
    <w:p w:rsidR="00E84EBD" w:rsidRPr="006A7391" w:rsidRDefault="00E84EBD" w:rsidP="00E84EBD">
      <w:pPr>
        <w:rPr>
          <w:lang w:eastAsia="de-DE"/>
        </w:rPr>
      </w:pPr>
      <w:r w:rsidRPr="006A7391">
        <w:rPr>
          <w:lang w:eastAsia="de-DE"/>
        </w:rPr>
        <w:t xml:space="preserve">Ein amerikanischer Kollege gab an, dass die Söldner während der Schlacht in der Nähe von Charkow verschwanden, nachdem man ihnen gesagt hat, die Stadt sei leer. Es stellte sich aber heraus, dass sich dort bereits russische Soldaten befanden. Weder die gestarteten Drohnen noch das </w:t>
      </w:r>
      <w:proofErr w:type="spellStart"/>
      <w:r w:rsidRPr="006A7391">
        <w:rPr>
          <w:lang w:eastAsia="de-DE"/>
        </w:rPr>
        <w:t>Suchteam</w:t>
      </w:r>
      <w:proofErr w:type="spellEnd"/>
      <w:r w:rsidRPr="006A7391">
        <w:rPr>
          <w:lang w:eastAsia="de-DE"/>
        </w:rPr>
        <w:t xml:space="preserve"> am Boden hatten sie oder ihre Ausrüstung finden können, und ein "russischer Telegram-Kanal" habe später gemeldet, dass zwei US-Soldaten in der Nähe von Charkow gefangen genommen worden seien. Die Zeitung nannte die betreffende Quelle jedoch nicht.</w:t>
      </w:r>
      <w:r w:rsidR="00567CD9">
        <w:rPr>
          <w:lang w:eastAsia="de-DE"/>
        </w:rPr>
        <w:t xml:space="preserve"> </w:t>
      </w:r>
      <w:r w:rsidRPr="006A7391">
        <w:rPr>
          <w:lang w:eastAsia="de-DE"/>
        </w:rPr>
        <w:t xml:space="preserve">"Wir sind die einzigen Amerikaner, die in diesem Gebiet kämpfen", zitierte die Zeitung die Quelle. Zuvor soll </w:t>
      </w:r>
      <w:proofErr w:type="spellStart"/>
      <w:r w:rsidRPr="006A7391">
        <w:rPr>
          <w:lang w:eastAsia="de-DE"/>
        </w:rPr>
        <w:t>Drueke</w:t>
      </w:r>
      <w:proofErr w:type="spellEnd"/>
      <w:r w:rsidRPr="006A7391">
        <w:rPr>
          <w:lang w:eastAsia="de-DE"/>
        </w:rPr>
        <w:t xml:space="preserve"> im Irak gedient haben. Seine Mutter sagte, er habe nach seiner Rückkehr an einer posttraumatischen Belastungsstörung gelitten.</w:t>
      </w:r>
    </w:p>
    <w:p w:rsidR="00E84EBD" w:rsidRPr="006A7391" w:rsidRDefault="00E84EBD" w:rsidP="00E84EBD">
      <w:pPr>
        <w:rPr>
          <w:lang w:eastAsia="de-DE"/>
        </w:rPr>
      </w:pPr>
      <w:r w:rsidRPr="006A7391">
        <w:rPr>
          <w:lang w:eastAsia="de-DE"/>
        </w:rPr>
        <w:t xml:space="preserve">Der Sprecher des russischen Verteidigungsministeriums, Igor </w:t>
      </w:r>
      <w:proofErr w:type="spellStart"/>
      <w:r w:rsidRPr="006A7391">
        <w:rPr>
          <w:lang w:eastAsia="de-DE"/>
        </w:rPr>
        <w:t>Konaschenkow</w:t>
      </w:r>
      <w:proofErr w:type="spellEnd"/>
      <w:r w:rsidRPr="006A7391">
        <w:rPr>
          <w:lang w:eastAsia="de-DE"/>
        </w:rPr>
        <w:t xml:space="preserve">, betonte, dass es sich bei den in der Ukraine eingetroffenen Söldnern nicht um Kämpfer handele und "das </w:t>
      </w:r>
      <w:r w:rsidRPr="006A7391">
        <w:rPr>
          <w:lang w:eastAsia="de-DE"/>
        </w:rPr>
        <w:lastRenderedPageBreak/>
        <w:t>Beste, was sie erwartet, ist eine lange Haftstrafe". Er stellte fest, dass die ausländischen Kämpfer nach dem humanitären Völkerrecht nicht den Status von Kombattanten haben.</w:t>
      </w:r>
      <w:r w:rsidR="00567CD9">
        <w:rPr>
          <w:lang w:eastAsia="de-DE"/>
        </w:rPr>
        <w:t>“</w:t>
      </w:r>
    </w:p>
    <w:p w:rsidR="00E84EBD" w:rsidRDefault="00E84EBD" w:rsidP="00B711F1"/>
    <w:sectPr w:rsidR="00E84EB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7408"/>
    <w:rsid w:val="00103FB9"/>
    <w:rsid w:val="003073DF"/>
    <w:rsid w:val="00567CD9"/>
    <w:rsid w:val="00612279"/>
    <w:rsid w:val="006469EF"/>
    <w:rsid w:val="00697408"/>
    <w:rsid w:val="00763E32"/>
    <w:rsid w:val="007D21D3"/>
    <w:rsid w:val="00877FC1"/>
    <w:rsid w:val="00985FB8"/>
    <w:rsid w:val="00B711F1"/>
    <w:rsid w:val="00B802CD"/>
    <w:rsid w:val="00C15BAD"/>
    <w:rsid w:val="00DA04EE"/>
    <w:rsid w:val="00DE5F26"/>
    <w:rsid w:val="00E20354"/>
    <w:rsid w:val="00E6082A"/>
    <w:rsid w:val="00E84EBD"/>
    <w:rsid w:val="00EA22AA"/>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E84EB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84EB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E84EB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84EB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me/mod_russia_en/2197" TargetMode="External"/><Relationship Id="rId13" Type="http://schemas.openxmlformats.org/officeDocument/2006/relationships/hyperlink" Target="https://de.wikipedia.org/wiki/2S9" TargetMode="External"/><Relationship Id="rId18" Type="http://schemas.openxmlformats.org/officeDocument/2006/relationships/hyperlink" Target="https://t.me/DNR_SCKK/8926" TargetMode="External"/><Relationship Id="rId26" Type="http://schemas.openxmlformats.org/officeDocument/2006/relationships/hyperlink" Target="https://meinungsfreiheit.rtde.life/" TargetMode="External"/><Relationship Id="rId3" Type="http://schemas.openxmlformats.org/officeDocument/2006/relationships/settings" Target="settings.xml"/><Relationship Id="rId21" Type="http://schemas.openxmlformats.org/officeDocument/2006/relationships/hyperlink" Target="https://meinungsfreiheit.rtde.life/" TargetMode="External"/><Relationship Id="rId7" Type="http://schemas.openxmlformats.org/officeDocument/2006/relationships/hyperlink" Target="https://t.me/medvedev_telegram/110" TargetMode="External"/><Relationship Id="rId12" Type="http://schemas.openxmlformats.org/officeDocument/2006/relationships/hyperlink" Target="https://meinungsfreiheit.rtde.life/" TargetMode="External"/><Relationship Id="rId17" Type="http://schemas.openxmlformats.org/officeDocument/2006/relationships/hyperlink" Target="https://meinungsfreiheit.rtde.life/" TargetMode="External"/><Relationship Id="rId25" Type="http://schemas.openxmlformats.org/officeDocument/2006/relationships/hyperlink" Target="https://meinungsfreiheit.rtde.life/" TargetMode="External"/><Relationship Id="rId2" Type="http://schemas.microsoft.com/office/2007/relationships/stylesWithEffects" Target="stylesWithEffects.xml"/><Relationship Id="rId16" Type="http://schemas.openxmlformats.org/officeDocument/2006/relationships/hyperlink" Target="https://tass.ru/mezhdunarodnaya-panorama/14909519" TargetMode="External"/><Relationship Id="rId20" Type="http://schemas.openxmlformats.org/officeDocument/2006/relationships/hyperlink" Target="https://de.wikipedia.org/wiki/BM-21"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thesaker.is/sitrep-operation-z-messy-grind-again-and-more-great-walkback/" TargetMode="External"/><Relationship Id="rId11" Type="http://schemas.openxmlformats.org/officeDocument/2006/relationships/image" Target="media/image2.jpeg"/><Relationship Id="rId24" Type="http://schemas.openxmlformats.org/officeDocument/2006/relationships/hyperlink" Target="https://t.me/readovkanews/36721" TargetMode="External"/><Relationship Id="rId5" Type="http://schemas.openxmlformats.org/officeDocument/2006/relationships/hyperlink" Target="https://eng.mil.ru/en/special_operation/briefings/humanitarian_response/more.htm?id=12425389@egNews" TargetMode="External"/><Relationship Id="rId15" Type="http://schemas.openxmlformats.org/officeDocument/2006/relationships/hyperlink" Target="https://meinungsfreiheit.rtde.life/" TargetMode="External"/><Relationship Id="rId23" Type="http://schemas.openxmlformats.org/officeDocument/2006/relationships/hyperlink" Target="https://t.me/readovkanews/36640" TargetMode="External"/><Relationship Id="rId28" Type="http://schemas.openxmlformats.org/officeDocument/2006/relationships/fontTable" Target="fontTable.xml"/><Relationship Id="rId10" Type="http://schemas.openxmlformats.org/officeDocument/2006/relationships/image" Target="media/image1.gif"/><Relationship Id="rId19" Type="http://schemas.openxmlformats.org/officeDocument/2006/relationships/hyperlink" Target="https://de.wikipedia.org/wiki/BM-27" TargetMode="External"/><Relationship Id="rId4" Type="http://schemas.openxmlformats.org/officeDocument/2006/relationships/webSettings" Target="webSettings.xml"/><Relationship Id="rId9" Type="http://schemas.openxmlformats.org/officeDocument/2006/relationships/hyperlink" Target="https://rumble.com/v18fye1-ukraine.-military-summary-and-analysis-14.06.2022.html" TargetMode="External"/><Relationship Id="rId14" Type="http://schemas.openxmlformats.org/officeDocument/2006/relationships/hyperlink" Target="https://meinungsfreiheit.rtde.life/" TargetMode="External"/><Relationship Id="rId22" Type="http://schemas.openxmlformats.org/officeDocument/2006/relationships/hyperlink" Target="https://t.me/readovkanews/36824" TargetMode="External"/><Relationship Id="rId27" Type="http://schemas.openxmlformats.org/officeDocument/2006/relationships/hyperlink" Target="https://ria.ru/20220615/plen-1795598649.html"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3361</Words>
  <Characters>21176</Characters>
  <Application>Microsoft Office Word</Application>
  <DocSecurity>0</DocSecurity>
  <Lines>176</Lines>
  <Paragraphs>48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2022-06-16T09:24:00Z</dcterms:created>
  <dcterms:modified xsi:type="dcterms:W3CDTF">2022-06-16T16:32:00Z</dcterms:modified>
</cp:coreProperties>
</file>