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BE23D3" w:rsidRPr="00A117DA" w:rsidRDefault="00BE23D3" w:rsidP="00BE23D3">
      <w:pPr>
        <w:rPr>
          <w:rFonts w:ascii="Courier New" w:hAnsi="Courier New" w:cs="Courier New"/>
          <w:b/>
          <w:sz w:val="28"/>
          <w:szCs w:val="28"/>
        </w:rPr>
      </w:pPr>
      <w:r>
        <w:rPr>
          <w:rFonts w:ascii="Courier New" w:hAnsi="Courier New" w:cs="Courier New"/>
          <w:b/>
          <w:sz w:val="28"/>
          <w:szCs w:val="28"/>
        </w:rPr>
        <w:t>Informationen zu Tag 64</w:t>
      </w:r>
      <w:r w:rsidRPr="00A117DA">
        <w:rPr>
          <w:rFonts w:ascii="Courier New" w:hAnsi="Courier New" w:cs="Courier New"/>
          <w:b/>
          <w:sz w:val="28"/>
          <w:szCs w:val="28"/>
        </w:rPr>
        <w:t xml:space="preserve"> (</w:t>
      </w:r>
      <w:r>
        <w:rPr>
          <w:rFonts w:ascii="Courier New" w:hAnsi="Courier New" w:cs="Courier New"/>
          <w:b/>
          <w:sz w:val="28"/>
          <w:szCs w:val="28"/>
        </w:rPr>
        <w:t>Donnerstag, 28. April</w:t>
      </w:r>
      <w:r w:rsidRPr="00A117DA">
        <w:rPr>
          <w:rFonts w:ascii="Courier New" w:hAnsi="Courier New" w:cs="Courier New"/>
          <w:b/>
          <w:sz w:val="28"/>
          <w:szCs w:val="28"/>
        </w:rPr>
        <w:t xml:space="preserve"> 2022) </w:t>
      </w:r>
    </w:p>
    <w:p w:rsidR="00BE23D3" w:rsidRPr="00A117DA" w:rsidRDefault="00BE23D3" w:rsidP="00BE23D3">
      <w:pPr>
        <w:rPr>
          <w:rFonts w:ascii="Courier New" w:hAnsi="Courier New" w:cs="Courier New"/>
          <w:b/>
          <w:sz w:val="28"/>
          <w:szCs w:val="28"/>
        </w:rPr>
      </w:pPr>
      <w:r w:rsidRPr="00A117DA">
        <w:rPr>
          <w:rFonts w:ascii="Courier New" w:hAnsi="Courier New" w:cs="Courier New"/>
          <w:b/>
          <w:sz w:val="28"/>
          <w:szCs w:val="28"/>
        </w:rPr>
        <w:t xml:space="preserve">der russischen Militäroperation zur </w:t>
      </w:r>
    </w:p>
    <w:p w:rsidR="00BE23D3" w:rsidRPr="00A117DA" w:rsidRDefault="00BE23D3" w:rsidP="00BE23D3">
      <w:pPr>
        <w:rPr>
          <w:rFonts w:ascii="Courier New" w:hAnsi="Courier New" w:cs="Courier New"/>
          <w:b/>
          <w:sz w:val="28"/>
          <w:szCs w:val="28"/>
        </w:rPr>
      </w:pPr>
      <w:r w:rsidRPr="00A117DA">
        <w:rPr>
          <w:rFonts w:ascii="Courier New" w:hAnsi="Courier New" w:cs="Courier New"/>
          <w:b/>
          <w:sz w:val="28"/>
          <w:szCs w:val="28"/>
        </w:rPr>
        <w:t>Demilitarisierung und Entnazifizierung der Ukraine</w:t>
      </w:r>
    </w:p>
    <w:p w:rsidR="00BE23D3" w:rsidRDefault="00BE23D3" w:rsidP="00BE23D3">
      <w:pPr>
        <w:rPr>
          <w:i/>
        </w:rPr>
      </w:pPr>
      <w:r>
        <w:rPr>
          <w:i/>
        </w:rPr>
        <w:t>(übersetzt und zusammengestellt von Klaus von Raussendorff)</w:t>
      </w:r>
    </w:p>
    <w:p w:rsidR="005A7931" w:rsidRDefault="005A7931" w:rsidP="005A7931">
      <w:pPr>
        <w:rPr>
          <w:rFonts w:hAnsi="Symbol"/>
        </w:rPr>
      </w:pPr>
    </w:p>
    <w:p w:rsidR="005A7931" w:rsidRDefault="005A7931" w:rsidP="005A7931">
      <w:pPr>
        <w:rPr>
          <w:lang w:val="en-GB"/>
        </w:rPr>
      </w:pPr>
      <w:r w:rsidRPr="005A7931">
        <w:rPr>
          <w:rFonts w:hAnsi="Symbol"/>
          <w:b/>
          <w:lang w:val="en-GB"/>
        </w:rPr>
        <w:t>1</w:t>
      </w:r>
      <w:r w:rsidRPr="005A7931">
        <w:rPr>
          <w:rFonts w:hAnsi="Symbol"/>
          <w:lang w:val="en-GB"/>
        </w:rPr>
        <w:t xml:space="preserve">. </w:t>
      </w:r>
      <w:proofErr w:type="spellStart"/>
      <w:r w:rsidRPr="005A7931">
        <w:rPr>
          <w:rStyle w:val="Fett"/>
          <w:i/>
          <w:u w:val="single"/>
          <w:lang w:val="en-GB"/>
        </w:rPr>
        <w:t>Nightvision</w:t>
      </w:r>
      <w:proofErr w:type="spellEnd"/>
      <w:r w:rsidRPr="005A7931">
        <w:rPr>
          <w:rStyle w:val="Fett"/>
          <w:i/>
          <w:u w:val="single"/>
          <w:lang w:val="en-GB"/>
        </w:rPr>
        <w:t xml:space="preserve"> for the </w:t>
      </w:r>
      <w:proofErr w:type="spellStart"/>
      <w:r w:rsidRPr="005A7931">
        <w:rPr>
          <w:rStyle w:val="Fett"/>
          <w:i/>
          <w:u w:val="single"/>
          <w:lang w:val="en-GB"/>
        </w:rPr>
        <w:t>Saker</w:t>
      </w:r>
      <w:proofErr w:type="spellEnd"/>
      <w:r w:rsidRPr="005A7931">
        <w:rPr>
          <w:rStyle w:val="Fett"/>
          <w:i/>
          <w:u w:val="single"/>
          <w:lang w:val="en-GB"/>
        </w:rPr>
        <w:t xml:space="preserve"> Blog</w:t>
      </w:r>
      <w:proofErr w:type="gramStart"/>
      <w:r w:rsidRPr="005A7931">
        <w:rPr>
          <w:rStyle w:val="Fett"/>
          <w:i/>
          <w:lang w:val="en-GB"/>
        </w:rPr>
        <w:t xml:space="preserve">, </w:t>
      </w:r>
      <w:r w:rsidRPr="005A7931">
        <w:rPr>
          <w:i/>
          <w:lang w:val="en-GB"/>
        </w:rPr>
        <w:t xml:space="preserve"> </w:t>
      </w:r>
      <w:proofErr w:type="spellStart"/>
      <w:r w:rsidRPr="005A7931">
        <w:rPr>
          <w:i/>
          <w:lang w:val="en-GB"/>
        </w:rPr>
        <w:t>Sitrep</w:t>
      </w:r>
      <w:proofErr w:type="spellEnd"/>
      <w:proofErr w:type="gramEnd"/>
      <w:r w:rsidRPr="005A7931">
        <w:rPr>
          <w:i/>
          <w:lang w:val="en-GB"/>
        </w:rPr>
        <w:t>: Operation Z</w:t>
      </w:r>
      <w:r w:rsidRPr="005A7931">
        <w:rPr>
          <w:i/>
          <w:lang w:val="en-GB"/>
        </w:rPr>
        <w:t xml:space="preserve"> (28.April 2022, </w:t>
      </w:r>
      <w:hyperlink r:id="rId8" w:history="1">
        <w:r w:rsidRPr="005A7931">
          <w:rPr>
            <w:rStyle w:val="Hyperlink"/>
            <w:i/>
            <w:lang w:val="en-GB"/>
          </w:rPr>
          <w:t>http://thesaker.is/sitrep-operation-z-16/</w:t>
        </w:r>
      </w:hyperlink>
      <w:r w:rsidRPr="005A7931">
        <w:rPr>
          <w:rStyle w:val="Hyperlink"/>
          <w:i/>
          <w:lang w:val="en-GB"/>
        </w:rPr>
        <w:t xml:space="preserve"> </w:t>
      </w:r>
      <w:r w:rsidRPr="005A7931">
        <w:rPr>
          <w:i/>
          <w:lang w:val="en-GB"/>
        </w:rPr>
        <w:t>)</w:t>
      </w:r>
    </w:p>
    <w:p w:rsidR="005A7931" w:rsidRPr="005A7931" w:rsidRDefault="005A7931" w:rsidP="005A7931">
      <w:r w:rsidRPr="005A7931">
        <w:t>Heute gibt es eine große Anzahl wichtiger Updates.</w:t>
      </w:r>
    </w:p>
    <w:p w:rsidR="005A7931" w:rsidRPr="00DA7030" w:rsidRDefault="005A7931" w:rsidP="005A7931">
      <w:pPr>
        <w:rPr>
          <w:b/>
          <w:u w:val="single"/>
        </w:rPr>
      </w:pPr>
      <w:r w:rsidRPr="00AC7F8E">
        <w:rPr>
          <w:b/>
          <w:u w:val="single"/>
        </w:rPr>
        <w:t xml:space="preserve">Beginnen wir mit den dringendsten - es sieht so aus, als ob unsere Berichterstattung über den </w:t>
      </w:r>
      <w:proofErr w:type="spellStart"/>
      <w:r w:rsidRPr="00AC7F8E">
        <w:rPr>
          <w:b/>
          <w:u w:val="single"/>
        </w:rPr>
        <w:t>Transnistrien</w:t>
      </w:r>
      <w:proofErr w:type="spellEnd"/>
      <w:r w:rsidRPr="00AC7F8E">
        <w:rPr>
          <w:b/>
          <w:u w:val="single"/>
        </w:rPr>
        <w:t>-</w:t>
      </w:r>
      <w:r w:rsidR="00DA7030" w:rsidRPr="00AC7F8E">
        <w:rPr>
          <w:b/>
          <w:u w:val="single"/>
        </w:rPr>
        <w:t>Gerüchteküche</w:t>
      </w:r>
      <w:r w:rsidRPr="00AC7F8E">
        <w:rPr>
          <w:b/>
          <w:u w:val="single"/>
        </w:rPr>
        <w:t xml:space="preserve"> beim letzten Mal richtig war, die Eskalationen</w:t>
      </w:r>
      <w:r w:rsidRPr="00DA7030">
        <w:rPr>
          <w:b/>
          <w:u w:val="single"/>
        </w:rPr>
        <w:t xml:space="preserve"> dort werden jetzt schlimmer</w:t>
      </w:r>
      <w:r w:rsidRPr="00AC7F8E">
        <w:rPr>
          <w:b/>
          <w:u w:val="single"/>
        </w:rPr>
        <w:t>. Aus allen Richtungen kommen immer mehr Informationen, die auf eine zunehmend ernste Situation hindeuten.</w:t>
      </w:r>
      <w:r w:rsidR="00DA7030">
        <w:t xml:space="preserve"> </w:t>
      </w:r>
      <w:r w:rsidRPr="00DA7030">
        <w:rPr>
          <w:b/>
          <w:u w:val="single"/>
        </w:rPr>
        <w:t>Sowohl Polen als auch die Ukraine haben jetzt militärische "Übungen" angekündigt, bei denen bequemerweise Ausrüstung in den Osten des Landes verlegt werden soll:</w:t>
      </w:r>
    </w:p>
    <w:p w:rsidR="00DA7030" w:rsidRPr="005A7931" w:rsidRDefault="00DA7030" w:rsidP="005A7931"/>
    <w:p w:rsidR="005A7931" w:rsidRPr="00DA7030" w:rsidRDefault="005A7931" w:rsidP="005A7931">
      <w:pPr>
        <w:rPr>
          <w:i/>
        </w:rPr>
      </w:pPr>
      <w:r w:rsidRPr="00DA7030">
        <w:rPr>
          <w:i/>
        </w:rPr>
        <w:t>Das polnische Verteidigungsministerium kündigte an, dass es im Zusammenhang mit den "Militärübungen" vom 1. Mai bis zum Ende des Monats zu starken Bewegungen von Kolonnen mit Ausrüstung im Norden und Osten des Landes kommen wird</w:t>
      </w:r>
    </w:p>
    <w:p w:rsidR="005A7931" w:rsidRPr="00DA7030" w:rsidRDefault="005A7931" w:rsidP="005A7931">
      <w:pPr>
        <w:rPr>
          <w:i/>
        </w:rPr>
      </w:pPr>
      <w:r w:rsidRPr="00DA7030">
        <w:rPr>
          <w:i/>
        </w:rPr>
        <w:t xml:space="preserve">"Ukrainische Medien berichten, dass eine Militärübung in </w:t>
      </w:r>
      <w:proofErr w:type="spellStart"/>
      <w:r w:rsidRPr="00DA7030">
        <w:rPr>
          <w:i/>
        </w:rPr>
        <w:t>Kotovsk</w:t>
      </w:r>
      <w:proofErr w:type="spellEnd"/>
      <w:r w:rsidRPr="00DA7030">
        <w:rPr>
          <w:i/>
        </w:rPr>
        <w:t xml:space="preserve"> (AKA </w:t>
      </w:r>
      <w:proofErr w:type="spellStart"/>
      <w:r w:rsidRPr="00DA7030">
        <w:rPr>
          <w:i/>
        </w:rPr>
        <w:t>Podilsk</w:t>
      </w:r>
      <w:proofErr w:type="spellEnd"/>
      <w:r w:rsidRPr="00DA7030">
        <w:rPr>
          <w:i/>
        </w:rPr>
        <w:t xml:space="preserve">) von heute bis zum 30. Mai angekündigt wurde, ~20km von der </w:t>
      </w:r>
      <w:proofErr w:type="spellStart"/>
      <w:r w:rsidRPr="00DA7030">
        <w:rPr>
          <w:i/>
        </w:rPr>
        <w:t>transnistrischen</w:t>
      </w:r>
      <w:proofErr w:type="spellEnd"/>
      <w:r w:rsidRPr="00DA7030">
        <w:rPr>
          <w:i/>
        </w:rPr>
        <w:t xml:space="preserve"> Grenze entfernt."</w:t>
      </w:r>
    </w:p>
    <w:p w:rsidR="005A7931" w:rsidRPr="005A7931" w:rsidRDefault="00DA7030" w:rsidP="005A7931">
      <w:hyperlink r:id="rId9" w:history="1">
        <w:r w:rsidRPr="00347FFE">
          <w:rPr>
            <w:rStyle w:val="Hyperlink"/>
          </w:rPr>
          <w:t>https://twitter.com/RWApodcast/status/1519683859004145667</w:t>
        </w:r>
      </w:hyperlink>
      <w:r>
        <w:t xml:space="preserve"> </w:t>
      </w:r>
    </w:p>
    <w:p w:rsidR="005A7931" w:rsidRPr="005A7931" w:rsidRDefault="005A7931" w:rsidP="005A7931"/>
    <w:p w:rsidR="005A7931" w:rsidRPr="005A7931" w:rsidRDefault="005A7931" w:rsidP="005A7931">
      <w:r w:rsidRPr="00DA7030">
        <w:rPr>
          <w:b/>
          <w:u w:val="single"/>
        </w:rPr>
        <w:t xml:space="preserve">Während </w:t>
      </w:r>
      <w:proofErr w:type="spellStart"/>
      <w:r w:rsidRPr="00DA7030">
        <w:rPr>
          <w:b/>
          <w:u w:val="single"/>
        </w:rPr>
        <w:t>Transnistrien</w:t>
      </w:r>
      <w:proofErr w:type="spellEnd"/>
      <w:r w:rsidRPr="00DA7030">
        <w:rPr>
          <w:b/>
          <w:u w:val="single"/>
        </w:rPr>
        <w:t xml:space="preserve"> Berichten zufolge eine Mobilisierung angekündigt hat:</w:t>
      </w:r>
      <w:r w:rsidRPr="005A7931">
        <w:t xml:space="preserve"> </w:t>
      </w:r>
      <w:hyperlink r:id="rId10" w:history="1">
        <w:r w:rsidR="00DA7030" w:rsidRPr="00347FFE">
          <w:rPr>
            <w:rStyle w:val="Hyperlink"/>
          </w:rPr>
          <w:t>https://balkaninsight.com/2022/04/28/moldovas-breakaway-transnistria-orders-general-mobilisation/</w:t>
        </w:r>
      </w:hyperlink>
      <w:r w:rsidR="00DA7030">
        <w:t xml:space="preserve"> </w:t>
      </w:r>
    </w:p>
    <w:p w:rsidR="005A7931" w:rsidRPr="005A7931" w:rsidRDefault="005A7931" w:rsidP="005A7931"/>
    <w:p w:rsidR="005A7931" w:rsidRPr="00DA7030" w:rsidRDefault="005A7931" w:rsidP="005A7931">
      <w:pPr>
        <w:rPr>
          <w:b/>
        </w:rPr>
      </w:pPr>
      <w:r w:rsidRPr="00DA7030">
        <w:rPr>
          <w:b/>
        </w:rPr>
        <w:t>Und Bulgarien hat seine Bürger gewarnt, das Land zu verlassen:</w:t>
      </w:r>
    </w:p>
    <w:p w:rsidR="005A7931" w:rsidRPr="005A7931" w:rsidRDefault="005A7931" w:rsidP="005A7931">
      <w:r w:rsidRPr="005A7931">
        <w:t>"</w:t>
      </w:r>
      <w:r w:rsidRPr="00DA7030">
        <w:rPr>
          <w:i/>
        </w:rPr>
        <w:t>Angesichts der sich verschlechternden Situation in der Republik Moldau und ihrer Umgebung rufen wir unsere Landsleute auf, von Reisen in das Land abzusehen. Wir fordern bulgarische Staatsbürger, die sich auf dem Territorium der Republik Moldau befinden, auf, Maßnahmen zu ergreifen, um das Land mit den derzeit verfügbaren Fahrzeugen zu verlassen</w:t>
      </w:r>
      <w:r w:rsidRPr="005A7931">
        <w:t>."</w:t>
      </w:r>
    </w:p>
    <w:p w:rsidR="005A7931" w:rsidRPr="005A7931" w:rsidRDefault="005A7931" w:rsidP="005A7931">
      <w:r w:rsidRPr="005A7931">
        <w:t>Das bulgarische Außenministerium bittet seine Bürger, das Land zu verlassen. Der Aufruf ist auf der offiziellen Website des Ministeriums veröffentlicht."</w:t>
      </w:r>
      <w:r w:rsidR="00DA7030">
        <w:t xml:space="preserve"> </w:t>
      </w:r>
      <w:r w:rsidRPr="005A7931">
        <w:t xml:space="preserve">Und viele Bürger in </w:t>
      </w:r>
      <w:proofErr w:type="spellStart"/>
      <w:r w:rsidRPr="005A7931">
        <w:t>Transnistrien</w:t>
      </w:r>
      <w:proofErr w:type="spellEnd"/>
      <w:r w:rsidRPr="005A7931">
        <w:t xml:space="preserve"> sollen bereits auf der Flucht sein, da der Verkehr an den Grenzkontrollpunkten ins Stocken geraten war.</w:t>
      </w:r>
      <w:r w:rsidR="00DA7030">
        <w:t xml:space="preserve"> </w:t>
      </w:r>
      <w:r w:rsidRPr="00DA7030">
        <w:rPr>
          <w:b/>
        </w:rPr>
        <w:t xml:space="preserve">Ein Video des wahrscheinlich ukrainischen Terroranschlags auf das Ministeriumsgebäude in </w:t>
      </w:r>
      <w:proofErr w:type="spellStart"/>
      <w:r w:rsidRPr="00DA7030">
        <w:rPr>
          <w:b/>
        </w:rPr>
        <w:t>Tiraspol</w:t>
      </w:r>
      <w:proofErr w:type="spellEnd"/>
      <w:r w:rsidRPr="00DA7030">
        <w:rPr>
          <w:b/>
        </w:rPr>
        <w:t xml:space="preserve"> wurde veröffentlicht, das mehrere maskierte, mit Panzerfäusten bewaffnete Männer zeigt, die das Gebäude beschießen</w:t>
      </w:r>
      <w:r w:rsidRPr="005A7931">
        <w:t>:</w:t>
      </w:r>
    </w:p>
    <w:p w:rsidR="005A7931" w:rsidRPr="005A7931" w:rsidRDefault="00DA7030" w:rsidP="005A7931">
      <w:hyperlink r:id="rId11" w:history="1">
        <w:r w:rsidRPr="00347FFE">
          <w:rPr>
            <w:rStyle w:val="Hyperlink"/>
          </w:rPr>
          <w:t>https://www.bitchute.com/video/ydX1GZlR9PY6/</w:t>
        </w:r>
      </w:hyperlink>
      <w:r>
        <w:t xml:space="preserve"> </w:t>
      </w:r>
    </w:p>
    <w:p w:rsidR="005A7931" w:rsidRPr="005A7931" w:rsidRDefault="005A7931" w:rsidP="005A7931"/>
    <w:p w:rsidR="005A7931" w:rsidRPr="005A7931" w:rsidRDefault="00DA7030" w:rsidP="005A7931">
      <w:r w:rsidRPr="00DA7030">
        <w:rPr>
          <w:b/>
        </w:rPr>
        <w:t>[</w:t>
      </w:r>
      <w:proofErr w:type="spellStart"/>
      <w:r w:rsidRPr="00DA7030">
        <w:rPr>
          <w:b/>
        </w:rPr>
        <w:t>Selensk</w:t>
      </w:r>
      <w:r w:rsidR="00A875D0">
        <w:rPr>
          <w:b/>
        </w:rPr>
        <w:t>y</w:t>
      </w:r>
      <w:proofErr w:type="spellEnd"/>
      <w:r w:rsidRPr="00DA7030">
        <w:rPr>
          <w:b/>
        </w:rPr>
        <w:t xml:space="preserve">-Berater] </w:t>
      </w:r>
      <w:proofErr w:type="spellStart"/>
      <w:r w:rsidR="005A7931" w:rsidRPr="00DA7030">
        <w:rPr>
          <w:b/>
        </w:rPr>
        <w:t>Arestowitsch</w:t>
      </w:r>
      <w:proofErr w:type="spellEnd"/>
      <w:r w:rsidR="005A7931" w:rsidRPr="00DA7030">
        <w:rPr>
          <w:b/>
        </w:rPr>
        <w:t xml:space="preserve"> hat die Republik Moldau unverblümt aufgefordert, </w:t>
      </w:r>
      <w:proofErr w:type="spellStart"/>
      <w:r w:rsidR="005A7931" w:rsidRPr="00DA7030">
        <w:rPr>
          <w:b/>
        </w:rPr>
        <w:t>Transnistrien</w:t>
      </w:r>
      <w:proofErr w:type="spellEnd"/>
      <w:r w:rsidR="005A7931" w:rsidRPr="00DA7030">
        <w:rPr>
          <w:b/>
        </w:rPr>
        <w:t xml:space="preserve"> zu übernehmen, was diese vorerst "offiziell" abgelehnt hat:</w:t>
      </w:r>
      <w:r w:rsidR="005A7931" w:rsidRPr="005A7931">
        <w:t xml:space="preserve"> </w:t>
      </w:r>
      <w:hyperlink r:id="rId12" w:history="1">
        <w:r w:rsidRPr="00347FFE">
          <w:rPr>
            <w:rStyle w:val="Hyperlink"/>
          </w:rPr>
          <w:t>https://www.rt.com/russia/554640-moldova-transnistria-kiev-offer/</w:t>
        </w:r>
      </w:hyperlink>
      <w:r>
        <w:t xml:space="preserve"> </w:t>
      </w:r>
    </w:p>
    <w:p w:rsidR="005A7931" w:rsidRPr="005A7931" w:rsidRDefault="005A7931" w:rsidP="005A7931"/>
    <w:p w:rsidR="005A7931" w:rsidRPr="00DA7030" w:rsidRDefault="005A7931" w:rsidP="005A7931">
      <w:pPr>
        <w:rPr>
          <w:b/>
        </w:rPr>
      </w:pPr>
      <w:r w:rsidRPr="00DA7030">
        <w:rPr>
          <w:b/>
        </w:rPr>
        <w:t>Derweil behauptet der MI6, dass Russland dort einen Massenangriff vorbereitet:</w:t>
      </w:r>
    </w:p>
    <w:p w:rsidR="005A7931" w:rsidRPr="00DA7030" w:rsidRDefault="005A7931" w:rsidP="005A7931">
      <w:pPr>
        <w:rPr>
          <w:i/>
        </w:rPr>
      </w:pPr>
      <w:r w:rsidRPr="005A7931">
        <w:t>"</w:t>
      </w:r>
      <w:r w:rsidRPr="00DA7030">
        <w:rPr>
          <w:i/>
        </w:rPr>
        <w:t xml:space="preserve"> MI6 hat dem Büro des Präsidenten der Ukraine und dem Generalstab der ukrainischen Streitkräfte die Information übermittelt, dass Russland eine Landung in </w:t>
      </w:r>
      <w:proofErr w:type="spellStart"/>
      <w:r w:rsidRPr="00DA7030">
        <w:rPr>
          <w:i/>
        </w:rPr>
        <w:t>Transnistrien</w:t>
      </w:r>
      <w:proofErr w:type="spellEnd"/>
      <w:r w:rsidRPr="00DA7030">
        <w:rPr>
          <w:i/>
        </w:rPr>
        <w:t xml:space="preserve"> vorbereitet, falls eine Eskalation beginnt, und auch an der </w:t>
      </w:r>
      <w:proofErr w:type="spellStart"/>
      <w:r w:rsidRPr="00DA7030">
        <w:rPr>
          <w:i/>
        </w:rPr>
        <w:t>Südfront</w:t>
      </w:r>
      <w:proofErr w:type="spellEnd"/>
      <w:r w:rsidRPr="00DA7030">
        <w:rPr>
          <w:i/>
        </w:rPr>
        <w:t xml:space="preserve"> aktiviert wird. Zusätzliche Kräfte der russischen Armee werden auf die Krim verlegt, und die Schwarzmeerflotte bereitet einen Einsatz in Bessarabien vor. </w:t>
      </w:r>
      <w:r w:rsidRPr="00A875D0">
        <w:rPr>
          <w:b/>
          <w:i/>
        </w:rPr>
        <w:t xml:space="preserve">Der britische Geheimdienst empfahl </w:t>
      </w:r>
      <w:proofErr w:type="spellStart"/>
      <w:r w:rsidRPr="00A875D0">
        <w:rPr>
          <w:b/>
          <w:i/>
        </w:rPr>
        <w:t>Zelensky</w:t>
      </w:r>
      <w:proofErr w:type="spellEnd"/>
      <w:r w:rsidRPr="00A875D0">
        <w:rPr>
          <w:b/>
          <w:i/>
        </w:rPr>
        <w:t xml:space="preserve"> erneut, von </w:t>
      </w:r>
      <w:r w:rsidRPr="00A875D0">
        <w:rPr>
          <w:b/>
          <w:i/>
        </w:rPr>
        <w:lastRenderedPageBreak/>
        <w:t>den Plänen, die PMR anzugreifen, Abstand zu nehmen, bis die Streitkräfte der Ukraine mit neuen Waffen verstärkt werden.</w:t>
      </w:r>
      <w:r w:rsidRPr="00DA7030">
        <w:rPr>
          <w:i/>
        </w:rPr>
        <w:t>"</w:t>
      </w:r>
    </w:p>
    <w:p w:rsidR="005A7931" w:rsidRPr="005A7931" w:rsidRDefault="005A7931" w:rsidP="005A7931"/>
    <w:p w:rsidR="005A7931" w:rsidRPr="00DA7030" w:rsidRDefault="005A7931" w:rsidP="005A7931">
      <w:pPr>
        <w:rPr>
          <w:b/>
        </w:rPr>
      </w:pPr>
      <w:r w:rsidRPr="00DA7030">
        <w:rPr>
          <w:b/>
        </w:rPr>
        <w:t>Und der ehemalige Premierminister von Moldawien gab folgende Erklärung ab:</w:t>
      </w:r>
    </w:p>
    <w:p w:rsidR="005A7931" w:rsidRPr="00D24E69" w:rsidRDefault="005A7931" w:rsidP="005A7931">
      <w:pPr>
        <w:rPr>
          <w:i/>
        </w:rPr>
      </w:pPr>
      <w:r w:rsidRPr="005A7931">
        <w:t>"</w:t>
      </w:r>
      <w:r w:rsidRPr="00D24E69">
        <w:rPr>
          <w:i/>
        </w:rPr>
        <w:t xml:space="preserve">Wenn es den Russen gelingt, nach </w:t>
      </w:r>
      <w:proofErr w:type="spellStart"/>
      <w:r w:rsidRPr="00D24E69">
        <w:rPr>
          <w:i/>
        </w:rPr>
        <w:t>Tiraspol</w:t>
      </w:r>
      <w:proofErr w:type="spellEnd"/>
      <w:r w:rsidRPr="00D24E69">
        <w:rPr>
          <w:i/>
        </w:rPr>
        <w:t xml:space="preserve"> zu gelangen, wird es das Ende Moldawiens sein", sagte der ehemalige Premierminister Moldawiens </w:t>
      </w:r>
      <w:proofErr w:type="spellStart"/>
      <w:r w:rsidRPr="00D24E69">
        <w:rPr>
          <w:i/>
        </w:rPr>
        <w:t>Iurie</w:t>
      </w:r>
      <w:proofErr w:type="spellEnd"/>
      <w:r w:rsidRPr="00D24E69">
        <w:rPr>
          <w:i/>
        </w:rPr>
        <w:t xml:space="preserve"> </w:t>
      </w:r>
      <w:proofErr w:type="spellStart"/>
      <w:r w:rsidRPr="00D24E69">
        <w:rPr>
          <w:i/>
        </w:rPr>
        <w:t>Leanca</w:t>
      </w:r>
      <w:proofErr w:type="spellEnd"/>
      <w:r w:rsidRPr="00D24E69">
        <w:rPr>
          <w:i/>
        </w:rPr>
        <w:t>.</w:t>
      </w:r>
    </w:p>
    <w:p w:rsidR="005A7931" w:rsidRPr="005A7931" w:rsidRDefault="005A7931" w:rsidP="005A7931">
      <w:r w:rsidRPr="00D24E69">
        <w:rPr>
          <w:i/>
        </w:rPr>
        <w:t xml:space="preserve">"Wenn Bukarest und </w:t>
      </w:r>
      <w:proofErr w:type="spellStart"/>
      <w:r w:rsidRPr="00D24E69">
        <w:rPr>
          <w:i/>
        </w:rPr>
        <w:t>Chisinau</w:t>
      </w:r>
      <w:proofErr w:type="spellEnd"/>
      <w:r w:rsidRPr="00D24E69">
        <w:rPr>
          <w:i/>
        </w:rPr>
        <w:t xml:space="preserve"> bestimmte Szenarien nicht umsetzen. Unser einziges Szenario ist </w:t>
      </w:r>
      <w:proofErr w:type="spellStart"/>
      <w:r w:rsidRPr="00D24E69">
        <w:rPr>
          <w:i/>
        </w:rPr>
        <w:t>unire</w:t>
      </w:r>
      <w:proofErr w:type="spellEnd"/>
      <w:r w:rsidRPr="00D24E69">
        <w:rPr>
          <w:i/>
        </w:rPr>
        <w:t xml:space="preserve"> (der Name der Bewegung für die Vereinigung von Rumänien und Moldawien). Wenn Rumänien diesen Schritt zusammen mit </w:t>
      </w:r>
      <w:proofErr w:type="spellStart"/>
      <w:r w:rsidRPr="00D24E69">
        <w:rPr>
          <w:i/>
        </w:rPr>
        <w:t>Chisinau</w:t>
      </w:r>
      <w:proofErr w:type="spellEnd"/>
      <w:r w:rsidRPr="00D24E69">
        <w:rPr>
          <w:i/>
        </w:rPr>
        <w:t xml:space="preserve"> unternimmt, fallen wir sofort unter den Sicherheitsschirm der NATO und der Europäischen Union</w:t>
      </w:r>
      <w:r w:rsidRPr="005A7931">
        <w:t>."</w:t>
      </w:r>
    </w:p>
    <w:p w:rsidR="005A7931" w:rsidRPr="005A7931" w:rsidRDefault="005A7931" w:rsidP="005A7931"/>
    <w:p w:rsidR="005A7931" w:rsidRPr="005A7931" w:rsidRDefault="005A7931" w:rsidP="005A7931">
      <w:r w:rsidRPr="00D24E69">
        <w:rPr>
          <w:b/>
        </w:rPr>
        <w:t>In der Zwischenzeit weitet Washington sein Engagement weiter aus und bietet Kiew noch mehr Geheimdienstinformationen an</w:t>
      </w:r>
      <w:r w:rsidRPr="005A7931">
        <w:t xml:space="preserve">: </w:t>
      </w:r>
      <w:hyperlink r:id="rId13" w:history="1">
        <w:r w:rsidR="00D24E69" w:rsidRPr="00347FFE">
          <w:rPr>
            <w:rStyle w:val="Hyperlink"/>
          </w:rPr>
          <w:t>https://www.rt.com/news/554643-us-intelligence-sharing-ukraine-russia/</w:t>
        </w:r>
      </w:hyperlink>
      <w:r w:rsidR="00D24E69">
        <w:t xml:space="preserve"> </w:t>
      </w:r>
    </w:p>
    <w:p w:rsidR="005A7931" w:rsidRPr="005A7931" w:rsidRDefault="005A7931" w:rsidP="005A7931"/>
    <w:p w:rsidR="005A7931" w:rsidRPr="005A7931" w:rsidRDefault="005A7931" w:rsidP="005A7931">
      <w:r w:rsidRPr="00D24E69">
        <w:rPr>
          <w:b/>
        </w:rPr>
        <w:t>Und Biden fordert nun gigantische 33 Milliarden Dollar für die Ukraine:</w:t>
      </w:r>
      <w:r w:rsidRPr="005A7931">
        <w:t xml:space="preserve"> </w:t>
      </w:r>
      <w:hyperlink r:id="rId14" w:history="1">
        <w:r w:rsidR="00D24E69" w:rsidRPr="00347FFE">
          <w:rPr>
            <w:rStyle w:val="Hyperlink"/>
          </w:rPr>
          <w:t>https://www.rt.com/russia/554685-biden-ukraine-aid/</w:t>
        </w:r>
      </w:hyperlink>
      <w:r w:rsidR="00D24E69">
        <w:t xml:space="preserve"> </w:t>
      </w:r>
    </w:p>
    <w:p w:rsidR="005A7931" w:rsidRPr="00D24E69" w:rsidRDefault="00D24E69" w:rsidP="005A7931">
      <w:hyperlink r:id="rId15" w:history="1">
        <w:r w:rsidRPr="00D24E69">
          <w:rPr>
            <w:rStyle w:val="Hyperlink"/>
          </w:rPr>
          <w:t>https://www.zerohedge.com/geopolitical/part-bidens-mammoth-33bn-spending-package-will-support-ukraines-information-warfare</w:t>
        </w:r>
      </w:hyperlink>
      <w:r w:rsidRPr="00D24E69">
        <w:t xml:space="preserve"> </w:t>
      </w:r>
    </w:p>
    <w:p w:rsidR="005A7931" w:rsidRPr="005A7931" w:rsidRDefault="005A7931" w:rsidP="005A7931">
      <w:r w:rsidRPr="00D24E69">
        <w:rPr>
          <w:b/>
        </w:rPr>
        <w:t>Das ist fünfmal so viel wie der gesamte jährliche Militärhaushalt der Ukraine von 6 Milliarden Dollar</w:t>
      </w:r>
      <w:r w:rsidRPr="005A7931">
        <w:t>.</w:t>
      </w:r>
    </w:p>
    <w:p w:rsidR="005A7931" w:rsidRPr="005A7931" w:rsidRDefault="00D24E69" w:rsidP="005A7931">
      <w:hyperlink r:id="rId16" w:history="1">
        <w:r w:rsidRPr="00347FFE">
          <w:rPr>
            <w:rStyle w:val="Hyperlink"/>
          </w:rPr>
          <w:t>https://twitter.com/JackDetsch/status/1519714140339806210</w:t>
        </w:r>
      </w:hyperlink>
      <w:r>
        <w:t xml:space="preserve"> </w:t>
      </w:r>
    </w:p>
    <w:p w:rsidR="005A7931" w:rsidRPr="005A7931" w:rsidRDefault="005A7931" w:rsidP="005A7931"/>
    <w:p w:rsidR="005A7931" w:rsidRPr="00D24E69" w:rsidRDefault="005A7931" w:rsidP="005A7931">
      <w:pPr>
        <w:rPr>
          <w:b/>
        </w:rPr>
      </w:pPr>
      <w:proofErr w:type="spellStart"/>
      <w:r w:rsidRPr="00D24E69">
        <w:rPr>
          <w:b/>
        </w:rPr>
        <w:t>WarGonzo</w:t>
      </w:r>
      <w:proofErr w:type="spellEnd"/>
      <w:r w:rsidRPr="00D24E69">
        <w:rPr>
          <w:b/>
        </w:rPr>
        <w:t xml:space="preserve"> berichtet, dass die Republik Moldau geheime Konsultationen mit der NATO über eine gemeinsame Aktion zur Rückeroberung </w:t>
      </w:r>
      <w:proofErr w:type="spellStart"/>
      <w:r w:rsidRPr="00D24E69">
        <w:rPr>
          <w:b/>
        </w:rPr>
        <w:t>Transnistriens</w:t>
      </w:r>
      <w:proofErr w:type="spellEnd"/>
      <w:r w:rsidRPr="00D24E69">
        <w:rPr>
          <w:b/>
        </w:rPr>
        <w:t xml:space="preserve"> führt:</w:t>
      </w:r>
    </w:p>
    <w:p w:rsidR="005A7931" w:rsidRPr="005A7931" w:rsidRDefault="00D24E69" w:rsidP="005A7931">
      <w:hyperlink r:id="rId17" w:history="1">
        <w:r w:rsidRPr="00347FFE">
          <w:rPr>
            <w:rStyle w:val="Hyperlink"/>
          </w:rPr>
          <w:t>https://zen.yandex.ru/media/wargonzoya/specoperaciia-nato-pod-nazvaniem-krovavaia-maiia-626abccc35423263458fed48</w:t>
        </w:r>
      </w:hyperlink>
      <w:r>
        <w:t xml:space="preserve"> </w:t>
      </w:r>
      <w:r w:rsidR="005A7931" w:rsidRPr="005A7931">
        <w:t xml:space="preserve"> (Sie können den Artikel automatisch übersetzen lassen)</w:t>
      </w:r>
    </w:p>
    <w:p w:rsidR="005A7931" w:rsidRPr="00D24E69" w:rsidRDefault="005A7931" w:rsidP="005A7931">
      <w:r w:rsidRPr="00D24E69">
        <w:t>Auszug:</w:t>
      </w:r>
    </w:p>
    <w:p w:rsidR="007F5873" w:rsidRPr="00891AE9" w:rsidRDefault="007F5873" w:rsidP="007F5873">
      <w:pPr>
        <w:pStyle w:val="NurText"/>
        <w:rPr>
          <w:b/>
        </w:rPr>
      </w:pPr>
      <w:r w:rsidRPr="007F5873">
        <w:rPr>
          <w:rFonts w:ascii="Times New Roman" w:hAnsi="Times New Roman" w:cs="Times New Roman"/>
          <w:i/>
          <w:sz w:val="24"/>
          <w:szCs w:val="24"/>
        </w:rPr>
        <w:t>"</w:t>
      </w:r>
      <w:r w:rsidRPr="00891AE9">
        <w:rPr>
          <w:rFonts w:ascii="Times New Roman" w:hAnsi="Times New Roman" w:cs="Times New Roman"/>
          <w:b/>
          <w:i/>
          <w:sz w:val="24"/>
          <w:szCs w:val="24"/>
        </w:rPr>
        <w:t xml:space="preserve">Unsere hochrangigen Insider in </w:t>
      </w:r>
      <w:proofErr w:type="spellStart"/>
      <w:r w:rsidRPr="00891AE9">
        <w:rPr>
          <w:rFonts w:ascii="Times New Roman" w:hAnsi="Times New Roman" w:cs="Times New Roman"/>
          <w:b/>
          <w:i/>
          <w:sz w:val="24"/>
          <w:szCs w:val="24"/>
        </w:rPr>
        <w:t>Chisinau</w:t>
      </w:r>
      <w:proofErr w:type="spellEnd"/>
      <w:r w:rsidRPr="00891AE9">
        <w:rPr>
          <w:rFonts w:ascii="Times New Roman" w:hAnsi="Times New Roman" w:cs="Times New Roman"/>
          <w:b/>
          <w:i/>
          <w:sz w:val="24"/>
          <w:szCs w:val="24"/>
        </w:rPr>
        <w:t xml:space="preserve">, die wirklich um die Sicherheit der Bürger besorgt sind, berichten, dass die Regierungschefin von Moldawien, Maia </w:t>
      </w:r>
      <w:proofErr w:type="spellStart"/>
      <w:r w:rsidRPr="00891AE9">
        <w:rPr>
          <w:rFonts w:ascii="Times New Roman" w:hAnsi="Times New Roman" w:cs="Times New Roman"/>
          <w:b/>
          <w:i/>
          <w:sz w:val="24"/>
          <w:szCs w:val="24"/>
        </w:rPr>
        <w:t>Sandu</w:t>
      </w:r>
      <w:proofErr w:type="spellEnd"/>
      <w:r w:rsidRPr="00891AE9">
        <w:rPr>
          <w:rFonts w:ascii="Times New Roman" w:hAnsi="Times New Roman" w:cs="Times New Roman"/>
          <w:b/>
          <w:i/>
          <w:sz w:val="24"/>
          <w:szCs w:val="24"/>
        </w:rPr>
        <w:t>, geschlossene Treffen mit Parlamentariern abhält, um sie davon zu überzeugen, sich öffentlich für die Teilnahme Moldawiens an den Feindseligkeiten gegen die PMR und das dort stationierte russische Militärkontingent einzusetzen.</w:t>
      </w:r>
      <w:r w:rsidRPr="00891AE9">
        <w:rPr>
          <w:b/>
        </w:rPr>
        <w:t xml:space="preserve"> </w:t>
      </w:r>
    </w:p>
    <w:p w:rsidR="00891AE9" w:rsidRDefault="00891AE9" w:rsidP="007F5873">
      <w:pPr>
        <w:pStyle w:val="NurText"/>
        <w:rPr>
          <w:rFonts w:ascii="Times New Roman" w:hAnsi="Times New Roman" w:cs="Times New Roman"/>
          <w:sz w:val="24"/>
          <w:szCs w:val="24"/>
        </w:rPr>
      </w:pPr>
    </w:p>
    <w:p w:rsidR="007F5873" w:rsidRPr="007F5873" w:rsidRDefault="007F5873" w:rsidP="007F5873">
      <w:pPr>
        <w:pStyle w:val="NurText"/>
        <w:rPr>
          <w:rFonts w:ascii="Times New Roman" w:hAnsi="Times New Roman" w:cs="Times New Roman"/>
          <w:sz w:val="24"/>
          <w:szCs w:val="24"/>
        </w:rPr>
      </w:pPr>
      <w:r w:rsidRPr="00891AE9">
        <w:rPr>
          <w:rFonts w:ascii="Times New Roman" w:hAnsi="Times New Roman" w:cs="Times New Roman"/>
          <w:b/>
          <w:sz w:val="24"/>
          <w:szCs w:val="24"/>
        </w:rPr>
        <w:t xml:space="preserve">Natürlich tut </w:t>
      </w:r>
      <w:proofErr w:type="spellStart"/>
      <w:r w:rsidRPr="00891AE9">
        <w:rPr>
          <w:rFonts w:ascii="Times New Roman" w:hAnsi="Times New Roman" w:cs="Times New Roman"/>
          <w:b/>
          <w:sz w:val="24"/>
          <w:szCs w:val="24"/>
        </w:rPr>
        <w:t>Sandu</w:t>
      </w:r>
      <w:proofErr w:type="spellEnd"/>
      <w:r w:rsidRPr="00891AE9">
        <w:rPr>
          <w:rFonts w:ascii="Times New Roman" w:hAnsi="Times New Roman" w:cs="Times New Roman"/>
          <w:b/>
          <w:sz w:val="24"/>
          <w:szCs w:val="24"/>
        </w:rPr>
        <w:t xml:space="preserve"> dies nicht aus einer persönlichen militaristischen Gesinnung heraus, sondern auf Anweisung </w:t>
      </w:r>
      <w:r w:rsidR="00891AE9">
        <w:rPr>
          <w:rFonts w:ascii="Times New Roman" w:hAnsi="Times New Roman" w:cs="Times New Roman"/>
          <w:b/>
          <w:sz w:val="24"/>
          <w:szCs w:val="24"/>
        </w:rPr>
        <w:t>ihrer</w:t>
      </w:r>
      <w:r w:rsidRPr="00891AE9">
        <w:rPr>
          <w:rFonts w:ascii="Times New Roman" w:hAnsi="Times New Roman" w:cs="Times New Roman"/>
          <w:b/>
          <w:sz w:val="24"/>
          <w:szCs w:val="24"/>
        </w:rPr>
        <w:t xml:space="preserve"> unmittelbaren Vorgesetzten - des deutschen Staatsbürgers Hans Martin Sieg und des amerikanischen Politstrategen Jason Smart, die auf Weisung und direkte Anweisung von NATO-Generälen handeln, die die entsprechenden Aufgaben zuteilen.</w:t>
      </w:r>
      <w:r w:rsidR="00891AE9">
        <w:rPr>
          <w:rFonts w:ascii="Times New Roman" w:hAnsi="Times New Roman" w:cs="Times New Roman"/>
          <w:b/>
          <w:sz w:val="24"/>
          <w:szCs w:val="24"/>
        </w:rPr>
        <w:t xml:space="preserve"> </w:t>
      </w:r>
      <w:r w:rsidRPr="007F5873">
        <w:rPr>
          <w:rFonts w:ascii="Times New Roman" w:hAnsi="Times New Roman" w:cs="Times New Roman"/>
          <w:sz w:val="24"/>
          <w:szCs w:val="24"/>
        </w:rPr>
        <w:t>In den von den Kuratoren vorgeschlagenen Szenarien wird das moldauische Militär selbst angeblich nominell teilnehmen, die direkte Teilnahme an den Feindseligkeiten und ihr Einsatz sowie die weitere militärische Planung werden auf die Schultern der rumänischen Streitkräfte fallen. Der NATO-Block arbeitet also ein weiteres Schema aus, das auf dem "Stellvertreter"-Prinzip beruht - die Rumänen kämpfen, aber unter der Flagge der Republik Moldau. Im Allgemeinen, nach den Klassikern.</w:t>
      </w:r>
      <w:r w:rsidR="00891AE9">
        <w:rPr>
          <w:rFonts w:ascii="Times New Roman" w:hAnsi="Times New Roman" w:cs="Times New Roman"/>
          <w:sz w:val="24"/>
          <w:szCs w:val="24"/>
        </w:rPr>
        <w:t xml:space="preserve"> </w:t>
      </w:r>
      <w:r w:rsidRPr="007F5873">
        <w:rPr>
          <w:rFonts w:ascii="Times New Roman" w:hAnsi="Times New Roman" w:cs="Times New Roman"/>
          <w:sz w:val="24"/>
          <w:szCs w:val="24"/>
        </w:rPr>
        <w:t xml:space="preserve">Die Aufklärung ist bereits erfolgt, schwere Waffen und Arbeitskräfte werden zusammengezogen, aber es gibt ein Problem - </w:t>
      </w:r>
      <w:proofErr w:type="spellStart"/>
      <w:r w:rsidRPr="007F5873">
        <w:rPr>
          <w:rFonts w:ascii="Times New Roman" w:hAnsi="Times New Roman" w:cs="Times New Roman"/>
          <w:sz w:val="24"/>
          <w:szCs w:val="24"/>
        </w:rPr>
        <w:t>Sandus</w:t>
      </w:r>
      <w:proofErr w:type="spellEnd"/>
      <w:r w:rsidRPr="007F5873">
        <w:rPr>
          <w:rFonts w:ascii="Times New Roman" w:hAnsi="Times New Roman" w:cs="Times New Roman"/>
          <w:sz w:val="24"/>
          <w:szCs w:val="24"/>
        </w:rPr>
        <w:t xml:space="preserve"> treue Mitarbeiter, die sich der m</w:t>
      </w:r>
      <w:r w:rsidR="00891AE9">
        <w:rPr>
          <w:rFonts w:ascii="Times New Roman" w:hAnsi="Times New Roman" w:cs="Times New Roman"/>
          <w:sz w:val="24"/>
          <w:szCs w:val="24"/>
        </w:rPr>
        <w:t>ö</w:t>
      </w:r>
      <w:r w:rsidRPr="007F5873">
        <w:rPr>
          <w:rFonts w:ascii="Times New Roman" w:hAnsi="Times New Roman" w:cs="Times New Roman"/>
          <w:sz w:val="24"/>
          <w:szCs w:val="24"/>
        </w:rPr>
        <w:t xml:space="preserve">glichen gezielten Konsequenzen für ihre eigenen Personen bewusst sind, wollen den Titel der "blutigen Maya" und das Schicksal der Mannschaft des Komikers </w:t>
      </w:r>
      <w:proofErr w:type="spellStart"/>
      <w:r w:rsidRPr="007F5873">
        <w:rPr>
          <w:rFonts w:ascii="Times New Roman" w:hAnsi="Times New Roman" w:cs="Times New Roman"/>
          <w:sz w:val="24"/>
          <w:szCs w:val="24"/>
        </w:rPr>
        <w:t>Zelensky</w:t>
      </w:r>
      <w:proofErr w:type="spellEnd"/>
      <w:r w:rsidRPr="007F5873">
        <w:rPr>
          <w:rFonts w:ascii="Times New Roman" w:hAnsi="Times New Roman" w:cs="Times New Roman"/>
          <w:sz w:val="24"/>
          <w:szCs w:val="24"/>
        </w:rPr>
        <w:t>, das, wie wir alle wissen, schon vor langer Zeit beschlossen wurde, nicht mit ihr teilen."</w:t>
      </w:r>
    </w:p>
    <w:p w:rsidR="00891AE9" w:rsidRDefault="00891AE9" w:rsidP="007F5873">
      <w:pPr>
        <w:pStyle w:val="NurText"/>
        <w:rPr>
          <w:rFonts w:ascii="Times New Roman" w:hAnsi="Times New Roman" w:cs="Times New Roman"/>
          <w:sz w:val="24"/>
          <w:szCs w:val="24"/>
        </w:rPr>
      </w:pPr>
    </w:p>
    <w:p w:rsidR="007F5873" w:rsidRPr="00E0210B" w:rsidRDefault="007F5873" w:rsidP="007F5873">
      <w:pPr>
        <w:pStyle w:val="NurText"/>
        <w:rPr>
          <w:rFonts w:ascii="Times New Roman" w:hAnsi="Times New Roman" w:cs="Times New Roman"/>
          <w:b/>
          <w:sz w:val="24"/>
          <w:szCs w:val="24"/>
        </w:rPr>
      </w:pPr>
      <w:r w:rsidRPr="00E0210B">
        <w:rPr>
          <w:rFonts w:ascii="Times New Roman" w:hAnsi="Times New Roman" w:cs="Times New Roman"/>
          <w:b/>
          <w:sz w:val="24"/>
          <w:szCs w:val="24"/>
        </w:rPr>
        <w:t>Gro</w:t>
      </w:r>
      <w:r w:rsidRPr="00E0210B">
        <w:rPr>
          <w:rFonts w:ascii="Times New Roman" w:hAnsi="Times New Roman" w:cs="Times New Roman"/>
          <w:b/>
          <w:sz w:val="24"/>
          <w:szCs w:val="24"/>
        </w:rPr>
        <w:t>ß</w:t>
      </w:r>
      <w:r w:rsidRPr="00E0210B">
        <w:rPr>
          <w:rFonts w:ascii="Times New Roman" w:hAnsi="Times New Roman" w:cs="Times New Roman"/>
          <w:b/>
          <w:sz w:val="24"/>
          <w:szCs w:val="24"/>
        </w:rPr>
        <w:t>e rumänische Militärkonvois auf dem Weg zur Ostgrenze gesichtet:</w:t>
      </w:r>
    </w:p>
    <w:p w:rsidR="00D24E69" w:rsidRPr="00D24E69" w:rsidRDefault="007F5873" w:rsidP="00D24E69">
      <w:pPr>
        <w:rPr>
          <w:rFonts w:hAnsi="Symbol"/>
        </w:rPr>
      </w:pPr>
      <w:hyperlink r:id="rId18" w:history="1">
        <w:r w:rsidRPr="00347FFE">
          <w:rPr>
            <w:rStyle w:val="Hyperlink"/>
            <w:rFonts w:hAnsi="Symbol"/>
          </w:rPr>
          <w:t>https://www.bitchute.com/video/g9WHPYB5PcZv/</w:t>
        </w:r>
      </w:hyperlink>
      <w:r>
        <w:rPr>
          <w:rFonts w:hAnsi="Symbol"/>
        </w:rPr>
        <w:t xml:space="preserve"> </w:t>
      </w:r>
    </w:p>
    <w:p w:rsidR="00891AE9" w:rsidRDefault="00891AE9" w:rsidP="007F5873">
      <w:pPr>
        <w:pStyle w:val="NurText"/>
        <w:rPr>
          <w:rFonts w:ascii="Times New Roman" w:hAnsi="Times New Roman" w:cs="Times New Roman"/>
          <w:sz w:val="24"/>
          <w:szCs w:val="24"/>
        </w:rPr>
      </w:pPr>
    </w:p>
    <w:p w:rsidR="007F5873" w:rsidRPr="00891AE9" w:rsidRDefault="007F5873" w:rsidP="007F5873">
      <w:pPr>
        <w:pStyle w:val="NurText"/>
        <w:rPr>
          <w:rFonts w:ascii="Times New Roman" w:hAnsi="Times New Roman" w:cs="Times New Roman"/>
          <w:b/>
          <w:sz w:val="24"/>
          <w:szCs w:val="24"/>
        </w:rPr>
      </w:pPr>
      <w:r w:rsidRPr="00891AE9">
        <w:rPr>
          <w:rFonts w:ascii="Times New Roman" w:hAnsi="Times New Roman" w:cs="Times New Roman"/>
          <w:b/>
          <w:sz w:val="24"/>
          <w:szCs w:val="24"/>
        </w:rPr>
        <w:t>Und nun hat der russische Chef des Geheimdienstes SVR erklärt:</w:t>
      </w:r>
    </w:p>
    <w:p w:rsidR="00891AE9" w:rsidRPr="007F5873" w:rsidRDefault="00891AE9" w:rsidP="007F5873">
      <w:pPr>
        <w:pStyle w:val="NurText"/>
        <w:rPr>
          <w:rFonts w:ascii="Times New Roman" w:hAnsi="Times New Roman" w:cs="Times New Roman"/>
          <w:sz w:val="24"/>
          <w:szCs w:val="24"/>
        </w:rPr>
      </w:pPr>
    </w:p>
    <w:p w:rsidR="005A7931" w:rsidRPr="00D24E69" w:rsidRDefault="00891AE9" w:rsidP="00BE23D3">
      <w:pPr>
        <w:rPr>
          <w:rFonts w:hAnsi="Symbol"/>
        </w:rPr>
      </w:pPr>
      <w:r>
        <w:rPr>
          <w:noProof/>
        </w:rPr>
        <w:drawing>
          <wp:inline distT="0" distB="0" distL="0" distR="0" wp14:anchorId="7CA642E4" wp14:editId="11611DFE">
            <wp:extent cx="5469505" cy="5047630"/>
            <wp:effectExtent l="0" t="0" r="0" b="635"/>
            <wp:docPr id="20" name="Grafik 20" descr="http://dxczjjuegupb.cloudfront.net/wp-content/uploads/2022/04/word-image-20.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0" descr="http://dxczjjuegupb.cloudfront.net/wp-content/uploads/2022/04/word-image-20.jpg"/>
                    <pic:cNvPicPr>
                      <a:picLocks noChangeAspect="1" noChangeArrowheads="1"/>
                    </pic:cNvPicPr>
                  </pic:nvPicPr>
                  <pic:blipFill>
                    <a:blip r:embed="rId19">
                      <a:extLst>
                        <a:ext uri="{28A0092B-C50C-407E-A947-70E740481C1C}">
                          <a14:useLocalDpi xmlns:a14="http://schemas.microsoft.com/office/drawing/2010/main" val="0"/>
                        </a:ext>
                      </a:extLst>
                    </a:blip>
                    <a:srcRect/>
                    <a:stretch>
                      <a:fillRect/>
                    </a:stretch>
                  </pic:blipFill>
                  <pic:spPr bwMode="auto">
                    <a:xfrm>
                      <a:off x="0" y="0"/>
                      <a:ext cx="5468972" cy="5047138"/>
                    </a:xfrm>
                    <a:prstGeom prst="rect">
                      <a:avLst/>
                    </a:prstGeom>
                    <a:noFill/>
                    <a:ln>
                      <a:noFill/>
                    </a:ln>
                  </pic:spPr>
                </pic:pic>
              </a:graphicData>
            </a:graphic>
          </wp:inline>
        </w:drawing>
      </w:r>
    </w:p>
    <w:p w:rsidR="005A7931" w:rsidRDefault="005A7931" w:rsidP="00BE23D3">
      <w:pPr>
        <w:rPr>
          <w:rFonts w:hAnsi="Symbol"/>
        </w:rPr>
      </w:pPr>
    </w:p>
    <w:p w:rsidR="009B7BF4" w:rsidRPr="009B7BF4" w:rsidRDefault="009B7BF4" w:rsidP="009B7BF4">
      <w:pPr>
        <w:rPr>
          <w:rFonts w:hAnsi="Symbol"/>
        </w:rPr>
      </w:pPr>
      <w:r w:rsidRPr="009B7BF4">
        <w:rPr>
          <w:rFonts w:hAnsi="Symbol"/>
        </w:rPr>
        <w:t>Sputnik/RT melden es beide:</w:t>
      </w:r>
    </w:p>
    <w:p w:rsidR="009B7BF4" w:rsidRPr="009B7BF4" w:rsidRDefault="009B7BF4" w:rsidP="009B7BF4">
      <w:pPr>
        <w:rPr>
          <w:rFonts w:hAnsi="Symbol"/>
        </w:rPr>
      </w:pPr>
      <w:hyperlink r:id="rId20" w:history="1">
        <w:r w:rsidRPr="00347FFE">
          <w:rPr>
            <w:rStyle w:val="Hyperlink"/>
            <w:rFonts w:hAnsi="Symbol"/>
          </w:rPr>
          <w:t>https://www.rt.com/russia/554671-poland-ukraine-spy-split/</w:t>
        </w:r>
      </w:hyperlink>
      <w:r>
        <w:rPr>
          <w:rFonts w:hAnsi="Symbol"/>
        </w:rPr>
        <w:t xml:space="preserve"> </w:t>
      </w:r>
    </w:p>
    <w:p w:rsidR="009B7BF4" w:rsidRPr="009B7BF4" w:rsidRDefault="009B7BF4" w:rsidP="009B7BF4">
      <w:pPr>
        <w:rPr>
          <w:rFonts w:hAnsi="Symbol"/>
        </w:rPr>
      </w:pPr>
      <w:hyperlink r:id="rId21" w:history="1">
        <w:r w:rsidRPr="00347FFE">
          <w:rPr>
            <w:rStyle w:val="Hyperlink"/>
            <w:rFonts w:hAnsi="Symbol"/>
          </w:rPr>
          <w:t>https://sputniknews.com/20220428/washington-warsaw-discuss-reunification-of-poland-western-ukraine-russian-foreign-intel-chief-1095121664.html</w:t>
        </w:r>
      </w:hyperlink>
      <w:r>
        <w:rPr>
          <w:rFonts w:hAnsi="Symbol"/>
        </w:rPr>
        <w:t xml:space="preserve"> </w:t>
      </w:r>
    </w:p>
    <w:p w:rsidR="009B7BF4" w:rsidRPr="009B7BF4" w:rsidRDefault="009B7BF4" w:rsidP="009B7BF4">
      <w:pPr>
        <w:pStyle w:val="NurText"/>
        <w:rPr>
          <w:rFonts w:ascii="Times New Roman" w:hAnsi="Times New Roman" w:cs="Times New Roman"/>
          <w:sz w:val="24"/>
          <w:szCs w:val="24"/>
        </w:rPr>
      </w:pPr>
      <w:r w:rsidRPr="009B7BF4">
        <w:rPr>
          <w:rFonts w:ascii="Times New Roman" w:hAnsi="Times New Roman" w:cs="Times New Roman"/>
          <w:sz w:val="24"/>
          <w:szCs w:val="24"/>
        </w:rPr>
        <w:t xml:space="preserve">Und zur gleichen Zeit wird berichtet, </w:t>
      </w:r>
    </w:p>
    <w:p w:rsidR="0086327D" w:rsidRDefault="0086327D" w:rsidP="009B7BF4">
      <w:pPr>
        <w:pStyle w:val="NurText"/>
        <w:rPr>
          <w:rFonts w:ascii="Times New Roman" w:hAnsi="Times New Roman" w:cs="Times New Roman"/>
          <w:i/>
          <w:sz w:val="24"/>
          <w:szCs w:val="24"/>
        </w:rPr>
      </w:pPr>
    </w:p>
    <w:p w:rsidR="009B7BF4" w:rsidRPr="00E0210B" w:rsidRDefault="009B7BF4" w:rsidP="009B7BF4">
      <w:pPr>
        <w:pStyle w:val="NurText"/>
        <w:rPr>
          <w:rFonts w:ascii="Times New Roman" w:hAnsi="Times New Roman" w:cs="Times New Roman"/>
          <w:b/>
          <w:i/>
          <w:sz w:val="24"/>
          <w:szCs w:val="24"/>
          <w:u w:val="single"/>
        </w:rPr>
      </w:pPr>
      <w:r w:rsidRPr="0086327D">
        <w:rPr>
          <w:rFonts w:ascii="Times New Roman" w:hAnsi="Times New Roman" w:cs="Times New Roman"/>
          <w:b/>
          <w:i/>
          <w:sz w:val="24"/>
          <w:szCs w:val="24"/>
        </w:rPr>
        <w:t>"</w:t>
      </w:r>
      <w:r w:rsidRPr="00E0210B">
        <w:rPr>
          <w:rFonts w:ascii="Times New Roman" w:hAnsi="Times New Roman" w:cs="Times New Roman"/>
          <w:b/>
          <w:i/>
          <w:sz w:val="24"/>
          <w:szCs w:val="24"/>
          <w:u w:val="single"/>
        </w:rPr>
        <w:t xml:space="preserve">Washington hat in Lemberg ein Geheimdienstzentrum eingerichtet, in dem die Amerikaner mit Offizieren des Generalstabs zusammenarbeiten, um schnelle Informationen von Aufklärungsflugzeugen, Drohnen und Satelliten zu erhalten, die Daten um und über der #Ukraine im Weltraum sammeln. Der Stab besteht aus etwa 50 Personen, die ausschließlich aus den USA kommen. Es befindet sich in einem der Kommunikationsgebäude in </w:t>
      </w:r>
      <w:proofErr w:type="spellStart"/>
      <w:r w:rsidRPr="00E0210B">
        <w:rPr>
          <w:rFonts w:ascii="Times New Roman" w:hAnsi="Times New Roman" w:cs="Times New Roman"/>
          <w:b/>
          <w:i/>
          <w:sz w:val="24"/>
          <w:szCs w:val="24"/>
          <w:u w:val="single"/>
        </w:rPr>
        <w:t>Lviv</w:t>
      </w:r>
      <w:proofErr w:type="spellEnd"/>
      <w:r w:rsidRPr="00E0210B">
        <w:rPr>
          <w:rFonts w:ascii="Times New Roman" w:hAnsi="Times New Roman" w:cs="Times New Roman"/>
          <w:b/>
          <w:i/>
          <w:sz w:val="24"/>
          <w:szCs w:val="24"/>
          <w:u w:val="single"/>
        </w:rPr>
        <w:t>."</w:t>
      </w:r>
    </w:p>
    <w:p w:rsidR="009B7BF4" w:rsidRPr="0086327D" w:rsidRDefault="009B7BF4" w:rsidP="009B7BF4">
      <w:pPr>
        <w:pStyle w:val="NurText"/>
        <w:rPr>
          <w:rFonts w:ascii="Times New Roman" w:hAnsi="Times New Roman" w:cs="Times New Roman"/>
          <w:b/>
          <w:i/>
          <w:sz w:val="24"/>
          <w:szCs w:val="24"/>
        </w:rPr>
      </w:pPr>
      <w:r w:rsidRPr="0086327D">
        <w:rPr>
          <w:rFonts w:ascii="Times New Roman" w:hAnsi="Times New Roman" w:cs="Times New Roman"/>
          <w:b/>
          <w:i/>
          <w:sz w:val="24"/>
          <w:szCs w:val="24"/>
        </w:rPr>
        <w:t>Washington hat in Lemberg ein Geheimdienstzentrum eingerichtet, in dem die Amerikaner mit Offizieren des Generalstabs zusammenarbeiten, um schnelle Informationen von Aufklärungsflugzeugen, Drohnen und Satelliten zu erhalten, die im Weltraum Daten über und um die Ukraine sammeln.</w:t>
      </w:r>
    </w:p>
    <w:p w:rsidR="009B7BF4" w:rsidRPr="009B7BF4" w:rsidRDefault="009B7BF4" w:rsidP="009B7BF4">
      <w:pPr>
        <w:pStyle w:val="NurText"/>
        <w:rPr>
          <w:rFonts w:ascii="Times New Roman" w:hAnsi="Times New Roman" w:cs="Times New Roman"/>
          <w:sz w:val="24"/>
          <w:szCs w:val="24"/>
        </w:rPr>
      </w:pPr>
    </w:p>
    <w:p w:rsidR="009B7BF4" w:rsidRPr="009B7BF4" w:rsidRDefault="009B7BF4" w:rsidP="009B7BF4">
      <w:pPr>
        <w:pStyle w:val="NurText"/>
        <w:rPr>
          <w:rFonts w:ascii="Times New Roman" w:hAnsi="Times New Roman" w:cs="Times New Roman"/>
          <w:sz w:val="24"/>
          <w:szCs w:val="24"/>
        </w:rPr>
      </w:pPr>
      <w:r w:rsidRPr="0086327D">
        <w:rPr>
          <w:rFonts w:ascii="Times New Roman" w:hAnsi="Times New Roman" w:cs="Times New Roman"/>
          <w:b/>
          <w:sz w:val="24"/>
          <w:szCs w:val="24"/>
          <w:u w:val="single"/>
        </w:rPr>
        <w:lastRenderedPageBreak/>
        <w:t>Das alles sollte nicht überraschen, denn Polen hat bereits vor Wochen offen um eine NATO-Mission in der Ukraine gebeten</w:t>
      </w:r>
      <w:r w:rsidRPr="009B7BF4">
        <w:rPr>
          <w:rFonts w:ascii="Times New Roman" w:hAnsi="Times New Roman" w:cs="Times New Roman"/>
          <w:sz w:val="24"/>
          <w:szCs w:val="24"/>
        </w:rPr>
        <w:t xml:space="preserve">: </w:t>
      </w:r>
      <w:hyperlink r:id="rId22" w:history="1">
        <w:r w:rsidR="0086327D" w:rsidRPr="00347FFE">
          <w:rPr>
            <w:rStyle w:val="Hyperlink"/>
            <w:rFonts w:ascii="Times New Roman" w:hAnsi="Times New Roman" w:cs="Times New Roman"/>
            <w:sz w:val="24"/>
            <w:szCs w:val="24"/>
          </w:rPr>
          <w:t>https://www.reuters.com/world/europe/poland-propose-ukraine-peacekeeping-mission-nato-summit-says-pm-2022-03-18/</w:t>
        </w:r>
      </w:hyperlink>
      <w:r w:rsidR="0086327D">
        <w:rPr>
          <w:rFonts w:ascii="Times New Roman" w:hAnsi="Times New Roman" w:cs="Times New Roman"/>
          <w:sz w:val="24"/>
          <w:szCs w:val="24"/>
        </w:rPr>
        <w:t xml:space="preserve"> </w:t>
      </w:r>
    </w:p>
    <w:p w:rsidR="009B7BF4" w:rsidRPr="009B7BF4" w:rsidRDefault="009B7BF4" w:rsidP="009B7BF4">
      <w:pPr>
        <w:pStyle w:val="NurText"/>
        <w:rPr>
          <w:rFonts w:ascii="Times New Roman" w:hAnsi="Times New Roman" w:cs="Times New Roman"/>
          <w:sz w:val="24"/>
          <w:szCs w:val="24"/>
        </w:rPr>
      </w:pPr>
    </w:p>
    <w:p w:rsidR="009B7BF4" w:rsidRPr="0086327D" w:rsidRDefault="009B7BF4" w:rsidP="009B7BF4">
      <w:pPr>
        <w:pStyle w:val="NurText"/>
        <w:rPr>
          <w:rFonts w:ascii="Times New Roman" w:hAnsi="Times New Roman" w:cs="Times New Roman"/>
          <w:b/>
          <w:sz w:val="24"/>
          <w:szCs w:val="24"/>
          <w:u w:val="single"/>
        </w:rPr>
      </w:pPr>
      <w:r w:rsidRPr="0086327D">
        <w:rPr>
          <w:rFonts w:ascii="Times New Roman" w:hAnsi="Times New Roman" w:cs="Times New Roman"/>
          <w:b/>
          <w:sz w:val="24"/>
          <w:szCs w:val="24"/>
          <w:u w:val="single"/>
        </w:rPr>
        <w:t>Aber jetzt scheinen die Dinge zu eskalieren, und sie könnten die Dinge in ihre eigenen Hände nehmen. Ich persönlich sehe darin kein großes Problem, warum sollten sie nicht den westlichen Teil der Ukraine einnehmen? Russland will ihn sicher nicht, und es könnte ein guter "Kompromiss" sein, wenn man sich auf der anderen Seite etwas einfallen lässt. Russland will nur Odessa und würde es in der Tat vorziehen, keine massiven Verluste an Arbeitskräften und Menschenleben aufwenden zu müssen, um den westlichen Teil der Ukraine zu erobern. Natürlich ist dies eine grobe Vereinfachung, und wir wissen nicht, welche Katastrophe sich aus diesen Schritten ergeben könnte oder welche Ziele Polen/NATO letztendlich verfolgen.</w:t>
      </w:r>
    </w:p>
    <w:p w:rsidR="009B7BF4" w:rsidRPr="009B7BF4" w:rsidRDefault="009B7BF4" w:rsidP="009B7BF4">
      <w:pPr>
        <w:pStyle w:val="NurText"/>
        <w:rPr>
          <w:rFonts w:ascii="Times New Roman" w:hAnsi="Times New Roman" w:cs="Times New Roman"/>
          <w:sz w:val="24"/>
          <w:szCs w:val="24"/>
        </w:rPr>
      </w:pPr>
    </w:p>
    <w:p w:rsidR="009B7BF4" w:rsidRPr="009B7BF4" w:rsidRDefault="009B7BF4" w:rsidP="009B7BF4">
      <w:pPr>
        <w:pStyle w:val="NurText"/>
        <w:rPr>
          <w:rFonts w:ascii="Times New Roman" w:hAnsi="Times New Roman" w:cs="Times New Roman"/>
          <w:sz w:val="24"/>
          <w:szCs w:val="24"/>
        </w:rPr>
      </w:pPr>
      <w:r w:rsidRPr="009B7BF4">
        <w:rPr>
          <w:rFonts w:ascii="Times New Roman" w:hAnsi="Times New Roman" w:cs="Times New Roman"/>
          <w:sz w:val="24"/>
          <w:szCs w:val="24"/>
        </w:rPr>
        <w:t>In diesem Zusammenhang hat Großbritannien den ersten offiziellen britischen Söldner bekannt gegeben, der in der Ukraine getötet wurde</w:t>
      </w:r>
    </w:p>
    <w:p w:rsidR="009B7BF4" w:rsidRPr="009B7BF4" w:rsidRDefault="009B7BF4" w:rsidP="009B7BF4">
      <w:pPr>
        <w:pStyle w:val="NurText"/>
        <w:rPr>
          <w:rFonts w:ascii="Times New Roman" w:hAnsi="Times New Roman" w:cs="Times New Roman"/>
          <w:sz w:val="24"/>
          <w:szCs w:val="24"/>
        </w:rPr>
      </w:pPr>
    </w:p>
    <w:p w:rsidR="009B7BF4" w:rsidRPr="0086327D" w:rsidRDefault="009B7BF4" w:rsidP="009B7BF4">
      <w:pPr>
        <w:pStyle w:val="NurText"/>
        <w:rPr>
          <w:rFonts w:ascii="Times New Roman" w:hAnsi="Times New Roman" w:cs="Times New Roman"/>
          <w:i/>
          <w:sz w:val="24"/>
          <w:szCs w:val="24"/>
        </w:rPr>
      </w:pPr>
      <w:r w:rsidRPr="0086327D">
        <w:rPr>
          <w:rFonts w:ascii="Times New Roman" w:hAnsi="Times New Roman" w:cs="Times New Roman"/>
          <w:i/>
          <w:sz w:val="24"/>
          <w:szCs w:val="24"/>
        </w:rPr>
        <w:t>"</w:t>
      </w:r>
      <w:r w:rsidRPr="0086327D">
        <w:rPr>
          <w:rFonts w:ascii="Times New Roman" w:hAnsi="Times New Roman" w:cs="Times New Roman"/>
          <w:b/>
          <w:i/>
          <w:sz w:val="24"/>
          <w:szCs w:val="24"/>
        </w:rPr>
        <w:t xml:space="preserve">London bestätigt den </w:t>
      </w:r>
      <w:r w:rsidRPr="0086327D">
        <w:rPr>
          <w:rFonts w:ascii="Times New Roman" w:hAnsi="Times New Roman" w:cs="Times New Roman"/>
          <w:b/>
          <w:i/>
          <w:sz w:val="24"/>
          <w:szCs w:val="24"/>
          <w:u w:val="single"/>
        </w:rPr>
        <w:t>Tod von mindestens einem britischen Soldaten in der Ukraine</w:t>
      </w:r>
      <w:r w:rsidRPr="0086327D">
        <w:rPr>
          <w:rFonts w:ascii="Times New Roman" w:hAnsi="Times New Roman" w:cs="Times New Roman"/>
          <w:i/>
          <w:sz w:val="24"/>
          <w:szCs w:val="24"/>
        </w:rPr>
        <w:t>. Ein weiterer wird vermisst. Es ist bekannt, dass der Name des getöteten Kämpfers Scott Sibley ist. Gerüchten zufolge war er ein britischer Militär im Ruhestand, der entweder aus Langeweile oder aufgrund eines Vertrags beschloss, auf eine "russische Safari" zu gehen. Die Safari hat nicht funktioniert."</w:t>
      </w:r>
    </w:p>
    <w:p w:rsidR="009B7BF4" w:rsidRPr="009B7BF4" w:rsidRDefault="009B7BF4" w:rsidP="009B7BF4">
      <w:pPr>
        <w:pStyle w:val="NurText"/>
        <w:rPr>
          <w:rFonts w:ascii="Times New Roman" w:hAnsi="Times New Roman" w:cs="Times New Roman"/>
          <w:sz w:val="24"/>
          <w:szCs w:val="24"/>
        </w:rPr>
      </w:pPr>
      <w:proofErr w:type="spellStart"/>
      <w:r w:rsidRPr="009B7BF4">
        <w:rPr>
          <w:rFonts w:ascii="Times New Roman" w:hAnsi="Times New Roman" w:cs="Times New Roman"/>
          <w:sz w:val="24"/>
          <w:szCs w:val="24"/>
        </w:rPr>
        <w:t>Photos</w:t>
      </w:r>
      <w:proofErr w:type="spellEnd"/>
      <w:r w:rsidRPr="009B7BF4">
        <w:rPr>
          <w:rFonts w:ascii="Times New Roman" w:hAnsi="Times New Roman" w:cs="Times New Roman"/>
          <w:sz w:val="24"/>
          <w:szCs w:val="24"/>
        </w:rPr>
        <w:t xml:space="preserve">: </w:t>
      </w:r>
      <w:hyperlink r:id="rId23" w:history="1">
        <w:r w:rsidR="0086327D" w:rsidRPr="00347FFE">
          <w:rPr>
            <w:rStyle w:val="Hyperlink"/>
            <w:rFonts w:ascii="Times New Roman" w:hAnsi="Times New Roman" w:cs="Times New Roman"/>
            <w:sz w:val="24"/>
            <w:szCs w:val="24"/>
          </w:rPr>
          <w:t>https://twitter.com/DanielBerns5/status/1519726107129528323</w:t>
        </w:r>
      </w:hyperlink>
      <w:r w:rsidR="0086327D">
        <w:rPr>
          <w:rFonts w:ascii="Times New Roman" w:hAnsi="Times New Roman" w:cs="Times New Roman"/>
          <w:sz w:val="24"/>
          <w:szCs w:val="24"/>
        </w:rPr>
        <w:t xml:space="preserve"> </w:t>
      </w:r>
    </w:p>
    <w:p w:rsidR="009B7BF4" w:rsidRPr="009B7BF4" w:rsidRDefault="0086327D" w:rsidP="009B7BF4">
      <w:pPr>
        <w:pStyle w:val="NurText"/>
        <w:rPr>
          <w:rFonts w:ascii="Times New Roman" w:hAnsi="Times New Roman" w:cs="Times New Roman"/>
          <w:sz w:val="24"/>
          <w:szCs w:val="24"/>
        </w:rPr>
      </w:pPr>
      <w:hyperlink r:id="rId24" w:history="1">
        <w:r w:rsidRPr="00347FFE">
          <w:rPr>
            <w:rStyle w:val="Hyperlink"/>
            <w:rFonts w:ascii="Times New Roman" w:hAnsi="Times New Roman" w:cs="Times New Roman"/>
            <w:sz w:val="24"/>
            <w:szCs w:val="24"/>
          </w:rPr>
          <w:t>https://twitter.com/declassifiedUK/status/1519705488857997313</w:t>
        </w:r>
      </w:hyperlink>
      <w:r>
        <w:rPr>
          <w:rFonts w:ascii="Times New Roman" w:hAnsi="Times New Roman" w:cs="Times New Roman"/>
          <w:sz w:val="24"/>
          <w:szCs w:val="24"/>
        </w:rPr>
        <w:t xml:space="preserve"> </w:t>
      </w:r>
    </w:p>
    <w:p w:rsidR="009B7BF4" w:rsidRPr="009B7BF4" w:rsidRDefault="009B7BF4" w:rsidP="009B7BF4">
      <w:pPr>
        <w:pStyle w:val="NurText"/>
        <w:rPr>
          <w:rFonts w:ascii="Times New Roman" w:hAnsi="Times New Roman" w:cs="Times New Roman"/>
          <w:sz w:val="24"/>
          <w:szCs w:val="24"/>
        </w:rPr>
      </w:pPr>
    </w:p>
    <w:p w:rsidR="009B7BF4" w:rsidRPr="009B7BF4" w:rsidRDefault="009B7BF4" w:rsidP="009B7BF4">
      <w:pPr>
        <w:pStyle w:val="NurText"/>
        <w:rPr>
          <w:rFonts w:ascii="Times New Roman" w:hAnsi="Times New Roman" w:cs="Times New Roman"/>
          <w:sz w:val="24"/>
          <w:szCs w:val="24"/>
        </w:rPr>
      </w:pPr>
      <w:r w:rsidRPr="0086327D">
        <w:rPr>
          <w:rFonts w:ascii="Times New Roman" w:hAnsi="Times New Roman" w:cs="Times New Roman"/>
          <w:sz w:val="24"/>
          <w:szCs w:val="24"/>
        </w:rPr>
        <w:t>Während eine andere</w:t>
      </w:r>
      <w:r w:rsidRPr="0086327D">
        <w:rPr>
          <w:rFonts w:ascii="Times New Roman" w:hAnsi="Times New Roman" w:cs="Times New Roman"/>
          <w:b/>
          <w:sz w:val="24"/>
          <w:szCs w:val="24"/>
        </w:rPr>
        <w:t xml:space="preserve"> Gruppe britischer Söldner irgendwo in der Ukraine </w:t>
      </w:r>
      <w:r w:rsidRPr="0086327D">
        <w:rPr>
          <w:rFonts w:ascii="Times New Roman" w:hAnsi="Times New Roman" w:cs="Times New Roman"/>
          <w:sz w:val="24"/>
          <w:szCs w:val="24"/>
        </w:rPr>
        <w:t>gesehen wurde</w:t>
      </w:r>
      <w:r w:rsidRPr="0086327D">
        <w:rPr>
          <w:rFonts w:ascii="Times New Roman" w:hAnsi="Times New Roman" w:cs="Times New Roman"/>
          <w:b/>
          <w:sz w:val="24"/>
          <w:szCs w:val="24"/>
        </w:rPr>
        <w:t>:</w:t>
      </w:r>
      <w:r w:rsidR="0086327D">
        <w:rPr>
          <w:rFonts w:ascii="Times New Roman" w:hAnsi="Times New Roman" w:cs="Times New Roman"/>
          <w:b/>
          <w:sz w:val="24"/>
          <w:szCs w:val="24"/>
        </w:rPr>
        <w:t xml:space="preserve"> </w:t>
      </w:r>
      <w:hyperlink r:id="rId25" w:history="1">
        <w:r w:rsidR="0086327D" w:rsidRPr="00347FFE">
          <w:rPr>
            <w:rStyle w:val="Hyperlink"/>
            <w:rFonts w:ascii="Times New Roman" w:hAnsi="Times New Roman" w:cs="Times New Roman"/>
            <w:sz w:val="24"/>
            <w:szCs w:val="24"/>
          </w:rPr>
          <w:t>https://twitter.com/DonbasTh/status/1519613453689925633</w:t>
        </w:r>
      </w:hyperlink>
      <w:r w:rsidR="0086327D">
        <w:rPr>
          <w:rFonts w:ascii="Times New Roman" w:hAnsi="Times New Roman" w:cs="Times New Roman"/>
          <w:sz w:val="24"/>
          <w:szCs w:val="24"/>
        </w:rPr>
        <w:t xml:space="preserve"> </w:t>
      </w:r>
    </w:p>
    <w:p w:rsidR="009B7BF4" w:rsidRPr="009B7BF4" w:rsidRDefault="009B7BF4" w:rsidP="009B7BF4">
      <w:pPr>
        <w:pStyle w:val="NurText"/>
        <w:rPr>
          <w:rFonts w:ascii="Times New Roman" w:hAnsi="Times New Roman" w:cs="Times New Roman"/>
          <w:sz w:val="24"/>
          <w:szCs w:val="24"/>
        </w:rPr>
      </w:pPr>
    </w:p>
    <w:p w:rsidR="009B7BF4" w:rsidRPr="009B7BF4" w:rsidRDefault="009B7BF4" w:rsidP="009B7BF4">
      <w:pPr>
        <w:pStyle w:val="NurText"/>
        <w:rPr>
          <w:rFonts w:ascii="Times New Roman" w:hAnsi="Times New Roman" w:cs="Times New Roman"/>
          <w:sz w:val="24"/>
          <w:szCs w:val="24"/>
        </w:rPr>
      </w:pPr>
      <w:r w:rsidRPr="0086327D">
        <w:rPr>
          <w:rFonts w:ascii="Times New Roman" w:hAnsi="Times New Roman" w:cs="Times New Roman"/>
          <w:b/>
          <w:sz w:val="24"/>
          <w:szCs w:val="24"/>
        </w:rPr>
        <w:t>Zwei amerikanische Söldner</w:t>
      </w:r>
      <w:r w:rsidRPr="009B7BF4">
        <w:rPr>
          <w:rFonts w:ascii="Times New Roman" w:hAnsi="Times New Roman" w:cs="Times New Roman"/>
          <w:sz w:val="24"/>
          <w:szCs w:val="24"/>
        </w:rPr>
        <w:t xml:space="preserve"> wurden in </w:t>
      </w:r>
      <w:proofErr w:type="spellStart"/>
      <w:r w:rsidRPr="009B7BF4">
        <w:rPr>
          <w:rFonts w:ascii="Times New Roman" w:hAnsi="Times New Roman" w:cs="Times New Roman"/>
          <w:sz w:val="24"/>
          <w:szCs w:val="24"/>
        </w:rPr>
        <w:t>Orekhovo</w:t>
      </w:r>
      <w:proofErr w:type="spellEnd"/>
      <w:r w:rsidRPr="009B7BF4">
        <w:rPr>
          <w:rFonts w:ascii="Times New Roman" w:hAnsi="Times New Roman" w:cs="Times New Roman"/>
          <w:sz w:val="24"/>
          <w:szCs w:val="24"/>
        </w:rPr>
        <w:t xml:space="preserve"> ebenfalls schwer verwundet, einer von ihnen scheint durch russische Artillerie lebenslang geblendet zu sein. Weitere Einzelheiten können Sie der Beschreibung im Video unten entnehmen:</w:t>
      </w:r>
      <w:r w:rsidR="0086327D">
        <w:rPr>
          <w:rFonts w:ascii="Times New Roman" w:hAnsi="Times New Roman" w:cs="Times New Roman"/>
          <w:sz w:val="24"/>
          <w:szCs w:val="24"/>
        </w:rPr>
        <w:t xml:space="preserve"> </w:t>
      </w:r>
      <w:hyperlink r:id="rId26" w:history="1">
        <w:r w:rsidR="0086327D" w:rsidRPr="00347FFE">
          <w:rPr>
            <w:rStyle w:val="Hyperlink"/>
            <w:rFonts w:ascii="Times New Roman" w:hAnsi="Times New Roman" w:cs="Times New Roman"/>
            <w:sz w:val="24"/>
            <w:szCs w:val="24"/>
          </w:rPr>
          <w:t>https://www.bitchute.com/video/ZZkc5HLaKaR6/</w:t>
        </w:r>
      </w:hyperlink>
      <w:r w:rsidR="0086327D">
        <w:rPr>
          <w:rFonts w:ascii="Times New Roman" w:hAnsi="Times New Roman" w:cs="Times New Roman"/>
          <w:sz w:val="24"/>
          <w:szCs w:val="24"/>
        </w:rPr>
        <w:t xml:space="preserve"> </w:t>
      </w:r>
    </w:p>
    <w:p w:rsidR="009B7BF4" w:rsidRPr="009B7BF4" w:rsidRDefault="009B7BF4" w:rsidP="009B7BF4">
      <w:pPr>
        <w:pStyle w:val="NurText"/>
        <w:rPr>
          <w:rFonts w:ascii="Times New Roman" w:hAnsi="Times New Roman" w:cs="Times New Roman"/>
          <w:sz w:val="24"/>
          <w:szCs w:val="24"/>
        </w:rPr>
      </w:pPr>
    </w:p>
    <w:p w:rsidR="009B7BF4" w:rsidRDefault="009B7BF4" w:rsidP="009B7BF4">
      <w:pPr>
        <w:pStyle w:val="NurText"/>
        <w:rPr>
          <w:rFonts w:ascii="Times New Roman" w:hAnsi="Times New Roman" w:cs="Times New Roman"/>
          <w:b/>
          <w:sz w:val="24"/>
          <w:szCs w:val="24"/>
          <w:u w:val="single"/>
        </w:rPr>
      </w:pPr>
      <w:r w:rsidRPr="0086327D">
        <w:rPr>
          <w:rFonts w:ascii="Times New Roman" w:hAnsi="Times New Roman" w:cs="Times New Roman"/>
          <w:b/>
          <w:sz w:val="24"/>
          <w:szCs w:val="24"/>
          <w:u w:val="single"/>
        </w:rPr>
        <w:t xml:space="preserve">Das Wichtigste, was man verstehen muss, ist, dass all diese Eskalationen nur aus einem einzigen Grund geschehen, und zwar: Russland ist dabei, die ukrainischen Streitkräfte im </w:t>
      </w:r>
      <w:proofErr w:type="spellStart"/>
      <w:r w:rsidRPr="0086327D">
        <w:rPr>
          <w:rFonts w:ascii="Times New Roman" w:hAnsi="Times New Roman" w:cs="Times New Roman"/>
          <w:b/>
          <w:sz w:val="24"/>
          <w:szCs w:val="24"/>
          <w:u w:val="single"/>
        </w:rPr>
        <w:t>Donbass</w:t>
      </w:r>
      <w:proofErr w:type="spellEnd"/>
      <w:r w:rsidRPr="0086327D">
        <w:rPr>
          <w:rFonts w:ascii="Times New Roman" w:hAnsi="Times New Roman" w:cs="Times New Roman"/>
          <w:b/>
          <w:sz w:val="24"/>
          <w:szCs w:val="24"/>
          <w:u w:val="single"/>
        </w:rPr>
        <w:t xml:space="preserve"> vollständig zu vernichten. Für die AFU läuft es sogar noch schrecklicher, als sich viele vorgestellt haben. Hier sind einige neue Videos allein aus den letzten ein oder zwei Tagen, die nicht nur möglicherweise Hunderte von Verlusten an Gefallenen zeigen, sondern auch neue Massenkapitulationen:</w:t>
      </w:r>
    </w:p>
    <w:p w:rsidR="00287EEC" w:rsidRPr="00287EEC" w:rsidRDefault="00287EEC" w:rsidP="00287EEC">
      <w:hyperlink r:id="rId27" w:history="1">
        <w:r w:rsidRPr="00287EEC">
          <w:rPr>
            <w:rStyle w:val="Hyperlink"/>
          </w:rPr>
          <w:t>https://www.bitchute.com/video/DOTwGdMPOdJD/</w:t>
        </w:r>
      </w:hyperlink>
    </w:p>
    <w:p w:rsidR="00287EEC" w:rsidRPr="00287EEC" w:rsidRDefault="00287EEC" w:rsidP="00287EEC">
      <w:r w:rsidRPr="00287EEC">
        <w:t xml:space="preserve">Gewaltige </w:t>
      </w:r>
      <w:r>
        <w:t>Verluste</w:t>
      </w:r>
      <w:r w:rsidRPr="00287EEC">
        <w:t xml:space="preserve"> (18+): </w:t>
      </w:r>
      <w:hyperlink r:id="rId28" w:history="1">
        <w:r w:rsidRPr="00287EEC">
          <w:rPr>
            <w:rStyle w:val="Hyperlink"/>
          </w:rPr>
          <w:t>https://www.bitchute.com/video/RFkLPDeIXdfp/</w:t>
        </w:r>
      </w:hyperlink>
    </w:p>
    <w:p w:rsidR="00287EEC" w:rsidRPr="00710E97" w:rsidRDefault="00287EEC" w:rsidP="00287EEC">
      <w:pPr>
        <w:rPr>
          <w:lang w:val="en-GB"/>
        </w:rPr>
      </w:pPr>
      <w:hyperlink r:id="rId29" w:history="1">
        <w:r w:rsidRPr="00710E97">
          <w:rPr>
            <w:rStyle w:val="Hyperlink"/>
            <w:lang w:val="en-GB"/>
          </w:rPr>
          <w:t>https://www.bitchute.com/video/mWNL0Fr6chjn/</w:t>
        </w:r>
      </w:hyperlink>
    </w:p>
    <w:p w:rsidR="00287EEC" w:rsidRPr="00710E97" w:rsidRDefault="00287EEC" w:rsidP="00287EEC">
      <w:pPr>
        <w:rPr>
          <w:lang w:val="en-GB"/>
        </w:rPr>
      </w:pPr>
      <w:hyperlink r:id="rId30" w:history="1">
        <w:r w:rsidRPr="00710E97">
          <w:rPr>
            <w:rStyle w:val="Hyperlink"/>
            <w:lang w:val="en-GB"/>
          </w:rPr>
          <w:t>https://www.bitchute.com/video/WYqVnijq5lpX/</w:t>
        </w:r>
      </w:hyperlink>
    </w:p>
    <w:p w:rsidR="00287EEC" w:rsidRPr="00710E97" w:rsidRDefault="00287EEC" w:rsidP="00287EEC">
      <w:pPr>
        <w:rPr>
          <w:lang w:val="en-GB"/>
        </w:rPr>
      </w:pPr>
      <w:hyperlink r:id="rId31" w:history="1">
        <w:r w:rsidRPr="00710E97">
          <w:rPr>
            <w:rStyle w:val="Hyperlink"/>
            <w:lang w:val="en-GB"/>
          </w:rPr>
          <w:t>https://www.bitchute.com/video/N5f1voh5QTFg/</w:t>
        </w:r>
      </w:hyperlink>
    </w:p>
    <w:p w:rsidR="00287EEC" w:rsidRPr="00710E97" w:rsidRDefault="00287EEC" w:rsidP="00287EEC">
      <w:pPr>
        <w:rPr>
          <w:lang w:val="en-GB"/>
        </w:rPr>
      </w:pPr>
      <w:hyperlink r:id="rId32" w:history="1">
        <w:r w:rsidRPr="00710E97">
          <w:rPr>
            <w:rStyle w:val="Hyperlink"/>
            <w:lang w:val="en-GB"/>
          </w:rPr>
          <w:t>https://www.bitchute.com/video/TdTiQcK8qV5u/</w:t>
        </w:r>
      </w:hyperlink>
    </w:p>
    <w:p w:rsidR="00287EEC" w:rsidRPr="00710E97" w:rsidRDefault="00287EEC" w:rsidP="00287EEC">
      <w:pPr>
        <w:rPr>
          <w:lang w:val="en-GB"/>
        </w:rPr>
      </w:pPr>
      <w:hyperlink r:id="rId33" w:history="1">
        <w:r w:rsidRPr="00710E97">
          <w:rPr>
            <w:rStyle w:val="Hyperlink"/>
            <w:lang w:val="en-GB"/>
          </w:rPr>
          <w:t>https://www.bitchute.com/video/nACWZmHmJEOm/</w:t>
        </w:r>
      </w:hyperlink>
    </w:p>
    <w:p w:rsidR="00287EEC" w:rsidRPr="00710E97" w:rsidRDefault="00287EEC" w:rsidP="00287EEC">
      <w:pPr>
        <w:rPr>
          <w:lang w:val="en-GB"/>
        </w:rPr>
      </w:pPr>
      <w:hyperlink r:id="rId34" w:history="1">
        <w:r w:rsidRPr="00710E97">
          <w:rPr>
            <w:rStyle w:val="Hyperlink"/>
            <w:lang w:val="en-GB"/>
          </w:rPr>
          <w:t>https://www.bitchute.com/video/Y9A3UygWPp5b/</w:t>
        </w:r>
      </w:hyperlink>
    </w:p>
    <w:p w:rsidR="00287EEC" w:rsidRPr="00710E97" w:rsidRDefault="00287EEC" w:rsidP="00287EEC">
      <w:pPr>
        <w:rPr>
          <w:lang w:val="en-GB"/>
        </w:rPr>
      </w:pPr>
      <w:hyperlink r:id="rId35" w:history="1">
        <w:r w:rsidRPr="00710E97">
          <w:rPr>
            <w:rStyle w:val="Hyperlink"/>
            <w:lang w:val="en-GB"/>
          </w:rPr>
          <w:t>https://www.bitchute.com/video/gvwUN4Mth3Ct/</w:t>
        </w:r>
      </w:hyperlink>
    </w:p>
    <w:p w:rsidR="00287EEC" w:rsidRPr="00710E97" w:rsidRDefault="00287EEC" w:rsidP="00287EEC">
      <w:pPr>
        <w:rPr>
          <w:lang w:val="en-GB"/>
        </w:rPr>
      </w:pPr>
      <w:hyperlink r:id="rId36" w:history="1">
        <w:r w:rsidRPr="00710E97">
          <w:rPr>
            <w:rStyle w:val="Hyperlink"/>
            <w:lang w:val="en-GB"/>
          </w:rPr>
          <w:t>https://www.bitchute.com/video/abLGT9StjMmC/</w:t>
        </w:r>
      </w:hyperlink>
    </w:p>
    <w:p w:rsidR="00287EEC" w:rsidRDefault="00287EEC" w:rsidP="009B7BF4">
      <w:pPr>
        <w:pStyle w:val="NurText"/>
        <w:rPr>
          <w:rFonts w:ascii="Times New Roman" w:hAnsi="Times New Roman" w:cs="Times New Roman"/>
          <w:b/>
          <w:sz w:val="24"/>
          <w:szCs w:val="24"/>
          <w:u w:val="single"/>
          <w:lang w:val="en-GB"/>
        </w:rPr>
      </w:pPr>
    </w:p>
    <w:p w:rsidR="00287EEC" w:rsidRPr="00287EEC" w:rsidRDefault="00287EEC" w:rsidP="00287EEC">
      <w:pPr>
        <w:pStyle w:val="NurText"/>
        <w:rPr>
          <w:rFonts w:ascii="Times New Roman" w:hAnsi="Times New Roman" w:cs="Times New Roman"/>
          <w:b/>
          <w:sz w:val="24"/>
          <w:szCs w:val="24"/>
          <w:u w:val="single"/>
        </w:rPr>
      </w:pPr>
      <w:r w:rsidRPr="00287EEC">
        <w:rPr>
          <w:rFonts w:ascii="Times New Roman" w:hAnsi="Times New Roman" w:cs="Times New Roman"/>
          <w:b/>
          <w:sz w:val="24"/>
          <w:szCs w:val="24"/>
          <w:u w:val="single"/>
        </w:rPr>
        <w:lastRenderedPageBreak/>
        <w:t xml:space="preserve">Diese Verluste sind </w:t>
      </w:r>
      <w:r w:rsidR="00E0210B">
        <w:rPr>
          <w:rFonts w:ascii="Times New Roman" w:hAnsi="Times New Roman" w:cs="Times New Roman"/>
          <w:b/>
          <w:sz w:val="24"/>
          <w:szCs w:val="24"/>
          <w:u w:val="single"/>
        </w:rPr>
        <w:t>nicht zu verkraften</w:t>
      </w:r>
      <w:r w:rsidRPr="00287EEC">
        <w:rPr>
          <w:rFonts w:ascii="Times New Roman" w:hAnsi="Times New Roman" w:cs="Times New Roman"/>
          <w:b/>
          <w:sz w:val="24"/>
          <w:szCs w:val="24"/>
          <w:u w:val="single"/>
        </w:rPr>
        <w:t xml:space="preserve"> - die </w:t>
      </w:r>
      <w:r w:rsidR="00E0210B">
        <w:rPr>
          <w:rFonts w:ascii="Times New Roman" w:hAnsi="Times New Roman" w:cs="Times New Roman"/>
          <w:b/>
          <w:sz w:val="24"/>
          <w:szCs w:val="24"/>
          <w:u w:val="single"/>
        </w:rPr>
        <w:t xml:space="preserve">ukrainischen </w:t>
      </w:r>
      <w:proofErr w:type="spellStart"/>
      <w:r w:rsidR="00E0210B">
        <w:rPr>
          <w:rFonts w:ascii="Times New Roman" w:hAnsi="Times New Roman" w:cs="Times New Roman"/>
          <w:b/>
          <w:sz w:val="24"/>
          <w:szCs w:val="24"/>
          <w:u w:val="single"/>
        </w:rPr>
        <w:t>Streitkräft</w:t>
      </w:r>
      <w:proofErr w:type="spellEnd"/>
      <w:r w:rsidR="00E0210B">
        <w:rPr>
          <w:rFonts w:ascii="Times New Roman" w:hAnsi="Times New Roman" w:cs="Times New Roman"/>
          <w:b/>
          <w:sz w:val="24"/>
          <w:szCs w:val="24"/>
          <w:u w:val="single"/>
        </w:rPr>
        <w:t xml:space="preserve"> werden </w:t>
      </w:r>
      <w:r w:rsidRPr="00287EEC">
        <w:rPr>
          <w:rFonts w:ascii="Times New Roman" w:hAnsi="Times New Roman" w:cs="Times New Roman"/>
          <w:b/>
          <w:sz w:val="24"/>
          <w:szCs w:val="24"/>
          <w:u w:val="single"/>
        </w:rPr>
        <w:t xml:space="preserve"> zerschlagen und ausgelöscht, und die lang erwartete stärkere russische Offensive hat noch nicht einmal begonnen. Es wird so schlimm, dass selbst die berüchtigtsten pro-westlichen Quellen äußerst besorgt sind:</w:t>
      </w:r>
    </w:p>
    <w:p w:rsidR="00287EEC" w:rsidRPr="00287EEC" w:rsidRDefault="00287EEC" w:rsidP="00287EEC">
      <w:pPr>
        <w:pStyle w:val="NurText"/>
        <w:rPr>
          <w:rFonts w:ascii="Times New Roman" w:hAnsi="Times New Roman" w:cs="Times New Roman"/>
          <w:b/>
          <w:sz w:val="24"/>
          <w:szCs w:val="24"/>
          <w:u w:val="single"/>
        </w:rPr>
      </w:pPr>
    </w:p>
    <w:p w:rsidR="00287EEC" w:rsidRPr="00287EEC" w:rsidRDefault="00287EEC" w:rsidP="00287EEC">
      <w:pPr>
        <w:pStyle w:val="NurText"/>
        <w:rPr>
          <w:rFonts w:ascii="Times New Roman" w:hAnsi="Times New Roman" w:cs="Times New Roman"/>
          <w:b/>
          <w:sz w:val="24"/>
          <w:szCs w:val="24"/>
          <w:u w:val="single"/>
        </w:rPr>
      </w:pPr>
      <w:r w:rsidRPr="00287EEC">
        <w:rPr>
          <w:rFonts w:ascii="Times New Roman" w:hAnsi="Times New Roman" w:cs="Times New Roman"/>
          <w:b/>
          <w:sz w:val="24"/>
          <w:szCs w:val="24"/>
          <w:u w:val="single"/>
        </w:rPr>
        <w:t>Dschihad Julian ist die wichtigste von ihnen:</w:t>
      </w:r>
    </w:p>
    <w:p w:rsidR="00891AE9" w:rsidRPr="00287EEC" w:rsidRDefault="00891AE9" w:rsidP="00BE23D3">
      <w:pPr>
        <w:rPr>
          <w:rFonts w:hAnsi="Symbol"/>
        </w:rPr>
      </w:pPr>
    </w:p>
    <w:p w:rsidR="009B7BF4" w:rsidRDefault="00287EEC" w:rsidP="00BE23D3">
      <w:pPr>
        <w:rPr>
          <w:rFonts w:hAnsi="Symbol"/>
        </w:rPr>
      </w:pPr>
      <w:r>
        <w:rPr>
          <w:noProof/>
        </w:rPr>
        <w:drawing>
          <wp:inline distT="0" distB="0" distL="0" distR="0" wp14:anchorId="3FA591B9" wp14:editId="4DD42C1D">
            <wp:extent cx="5694045" cy="3685540"/>
            <wp:effectExtent l="0" t="0" r="1905" b="0"/>
            <wp:docPr id="19" name="Grafik 19" descr="http://dxczjjuegupb.cloudfront.net/wp-content/uploads/2022/04/word-image-79.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1" descr="http://dxczjjuegupb.cloudfront.net/wp-content/uploads/2022/04/word-image-79.jpeg"/>
                    <pic:cNvPicPr>
                      <a:picLocks noChangeAspect="1" noChangeArrowheads="1"/>
                    </pic:cNvPicPr>
                  </pic:nvPicPr>
                  <pic:blipFill>
                    <a:blip r:embed="rId37">
                      <a:extLst>
                        <a:ext uri="{28A0092B-C50C-407E-A947-70E740481C1C}">
                          <a14:useLocalDpi xmlns:a14="http://schemas.microsoft.com/office/drawing/2010/main" val="0"/>
                        </a:ext>
                      </a:extLst>
                    </a:blip>
                    <a:srcRect/>
                    <a:stretch>
                      <a:fillRect/>
                    </a:stretch>
                  </pic:blipFill>
                  <pic:spPr bwMode="auto">
                    <a:xfrm>
                      <a:off x="0" y="0"/>
                      <a:ext cx="5694045" cy="3685540"/>
                    </a:xfrm>
                    <a:prstGeom prst="rect">
                      <a:avLst/>
                    </a:prstGeom>
                    <a:noFill/>
                    <a:ln>
                      <a:noFill/>
                    </a:ln>
                  </pic:spPr>
                </pic:pic>
              </a:graphicData>
            </a:graphic>
          </wp:inline>
        </w:drawing>
      </w:r>
    </w:p>
    <w:p w:rsidR="00287EEC" w:rsidRDefault="00287EEC" w:rsidP="00BE23D3">
      <w:pPr>
        <w:rPr>
          <w:rFonts w:hAnsi="Symbol"/>
        </w:rPr>
      </w:pPr>
    </w:p>
    <w:p w:rsidR="00287EEC" w:rsidRPr="00287EEC" w:rsidRDefault="00287EEC" w:rsidP="00287EEC">
      <w:pPr>
        <w:rPr>
          <w:rFonts w:hAnsi="Symbol"/>
        </w:rPr>
      </w:pPr>
      <w:r w:rsidRPr="00287EEC">
        <w:rPr>
          <w:rFonts w:hAnsi="Symbol"/>
        </w:rPr>
        <w:t xml:space="preserve">Hier ist der abscheuliche Anders </w:t>
      </w:r>
      <w:proofErr w:type="spellStart"/>
      <w:r w:rsidRPr="00287EEC">
        <w:rPr>
          <w:rFonts w:hAnsi="Symbol"/>
        </w:rPr>
        <w:t>Aslund</w:t>
      </w:r>
      <w:proofErr w:type="spellEnd"/>
      <w:r w:rsidRPr="00287EEC">
        <w:rPr>
          <w:rFonts w:hAnsi="Symbol"/>
        </w:rPr>
        <w:t xml:space="preserve">: </w:t>
      </w:r>
      <w:hyperlink r:id="rId38" w:history="1">
        <w:r w:rsidRPr="00347FFE">
          <w:rPr>
            <w:rStyle w:val="Hyperlink"/>
            <w:rFonts w:hAnsi="Symbol"/>
          </w:rPr>
          <w:t>https://twitter.com/anders_aslund/status/1519678415456149506</w:t>
        </w:r>
      </w:hyperlink>
      <w:r>
        <w:rPr>
          <w:rFonts w:hAnsi="Symbol"/>
        </w:rPr>
        <w:t xml:space="preserve"> </w:t>
      </w:r>
    </w:p>
    <w:p w:rsidR="00287EEC" w:rsidRPr="00287EEC" w:rsidRDefault="00287EEC" w:rsidP="00287EEC"/>
    <w:p w:rsidR="00287EEC" w:rsidRPr="00287EEC" w:rsidRDefault="00287EEC" w:rsidP="00287EEC">
      <w:pPr>
        <w:pStyle w:val="NurText"/>
        <w:rPr>
          <w:rFonts w:ascii="Times New Roman" w:hAnsi="Times New Roman" w:cs="Times New Roman"/>
          <w:i/>
          <w:sz w:val="24"/>
          <w:szCs w:val="24"/>
        </w:rPr>
      </w:pPr>
      <w:r w:rsidRPr="00287EEC">
        <w:rPr>
          <w:rFonts w:ascii="Times New Roman" w:hAnsi="Times New Roman" w:cs="Times New Roman"/>
          <w:sz w:val="24"/>
          <w:szCs w:val="24"/>
        </w:rPr>
        <w:t>"</w:t>
      </w:r>
      <w:r w:rsidRPr="00287EEC">
        <w:rPr>
          <w:rFonts w:ascii="Times New Roman" w:hAnsi="Times New Roman" w:cs="Times New Roman"/>
          <w:i/>
          <w:sz w:val="24"/>
          <w:szCs w:val="24"/>
        </w:rPr>
        <w:t xml:space="preserve">Der Krieg: Die Ukraine hat in den letzten Tagen einen Rückschlag erlitten. Ein hoher ukrainischer Beamter gab gestern bekannt, dass russische Truppen einen Teil der Region Charkiw eingenommen haben. Gestern gab Russland bekannt, dass es die gesamte Region Cherson eingenommen hat. Keine ukrainischen Vorstöße. Das ist nicht gut." </w:t>
      </w:r>
    </w:p>
    <w:p w:rsidR="00287EEC" w:rsidRDefault="00287EEC" w:rsidP="00287EEC">
      <w:pPr>
        <w:pStyle w:val="NurText"/>
        <w:rPr>
          <w:rFonts w:ascii="Times New Roman" w:hAnsi="Times New Roman" w:cs="Times New Roman"/>
          <w:sz w:val="24"/>
          <w:szCs w:val="24"/>
        </w:rPr>
      </w:pPr>
    </w:p>
    <w:p w:rsidR="00287EEC" w:rsidRPr="00287EEC" w:rsidRDefault="00287EEC" w:rsidP="00287EEC">
      <w:pPr>
        <w:pStyle w:val="NurText"/>
        <w:rPr>
          <w:rFonts w:ascii="Times New Roman" w:hAnsi="Times New Roman" w:cs="Times New Roman"/>
          <w:sz w:val="24"/>
          <w:szCs w:val="24"/>
        </w:rPr>
      </w:pPr>
      <w:r w:rsidRPr="00287EEC">
        <w:rPr>
          <w:rFonts w:ascii="Times New Roman" w:hAnsi="Times New Roman" w:cs="Times New Roman"/>
          <w:sz w:val="24"/>
          <w:szCs w:val="24"/>
        </w:rPr>
        <w:t xml:space="preserve">Und ein anderer: </w:t>
      </w:r>
      <w:r w:rsidRPr="00287EEC">
        <w:rPr>
          <w:rFonts w:ascii="Times New Roman" w:hAnsi="Times New Roman" w:cs="Times New Roman"/>
          <w:i/>
          <w:sz w:val="24"/>
          <w:szCs w:val="24"/>
        </w:rPr>
        <w:t xml:space="preserve">"Russland erhöht das Tempo der Offensive in der Ukraine in alle Richtungen, - Sprecher des ukrainischen Verteidigungsministeriums Oleksandr </w:t>
      </w:r>
      <w:proofErr w:type="spellStart"/>
      <w:r w:rsidRPr="00287EEC">
        <w:rPr>
          <w:rFonts w:ascii="Times New Roman" w:hAnsi="Times New Roman" w:cs="Times New Roman"/>
          <w:i/>
          <w:sz w:val="24"/>
          <w:szCs w:val="24"/>
        </w:rPr>
        <w:t>Motuzyanyk</w:t>
      </w:r>
      <w:proofErr w:type="spellEnd"/>
      <w:r w:rsidRPr="00287EEC">
        <w:rPr>
          <w:rFonts w:ascii="Times New Roman" w:hAnsi="Times New Roman" w:cs="Times New Roman"/>
          <w:i/>
          <w:sz w:val="24"/>
          <w:szCs w:val="24"/>
        </w:rPr>
        <w:t xml:space="preserve">. Offenbar sind selbst die Streitkräfte der Ukraine der einlullenden Lügen von </w:t>
      </w:r>
      <w:proofErr w:type="spellStart"/>
      <w:r w:rsidRPr="00287EEC">
        <w:rPr>
          <w:rFonts w:ascii="Times New Roman" w:hAnsi="Times New Roman" w:cs="Times New Roman"/>
          <w:i/>
          <w:sz w:val="24"/>
          <w:szCs w:val="24"/>
        </w:rPr>
        <w:t>Arestowitsch</w:t>
      </w:r>
      <w:proofErr w:type="spellEnd"/>
      <w:r w:rsidRPr="00287EEC">
        <w:rPr>
          <w:rFonts w:ascii="Times New Roman" w:hAnsi="Times New Roman" w:cs="Times New Roman"/>
          <w:i/>
          <w:sz w:val="24"/>
          <w:szCs w:val="24"/>
        </w:rPr>
        <w:t xml:space="preserve"> überdrüssig.</w:t>
      </w:r>
      <w:r w:rsidRPr="00287EEC">
        <w:rPr>
          <w:rFonts w:ascii="Times New Roman" w:hAnsi="Times New Roman" w:cs="Times New Roman"/>
          <w:sz w:val="24"/>
          <w:szCs w:val="24"/>
        </w:rPr>
        <w:t>"</w:t>
      </w:r>
    </w:p>
    <w:p w:rsidR="00287EEC" w:rsidRPr="00287EEC" w:rsidRDefault="00287EEC" w:rsidP="00287EEC">
      <w:pPr>
        <w:pStyle w:val="NurText"/>
        <w:rPr>
          <w:rFonts w:ascii="Times New Roman" w:hAnsi="Times New Roman" w:cs="Times New Roman"/>
          <w:b/>
          <w:sz w:val="24"/>
          <w:szCs w:val="24"/>
        </w:rPr>
      </w:pPr>
      <w:r w:rsidRPr="00287EEC">
        <w:rPr>
          <w:rFonts w:ascii="Times New Roman" w:hAnsi="Times New Roman" w:cs="Times New Roman"/>
          <w:b/>
          <w:sz w:val="24"/>
          <w:szCs w:val="24"/>
        </w:rPr>
        <w:t>Die russischen Vorstöße haben nicht nur die ukrainischen Verteidigungsanlagen zerschlagen, sondern auch zahlreiche Infrastrukturobjekte angegriffen:</w:t>
      </w:r>
    </w:p>
    <w:p w:rsidR="00287EEC" w:rsidRPr="00287EEC" w:rsidRDefault="00287EEC" w:rsidP="00287EEC">
      <w:pPr>
        <w:pStyle w:val="NurText"/>
        <w:rPr>
          <w:rFonts w:ascii="Times New Roman" w:hAnsi="Times New Roman" w:cs="Times New Roman"/>
          <w:i/>
          <w:sz w:val="24"/>
          <w:szCs w:val="24"/>
        </w:rPr>
      </w:pPr>
      <w:r w:rsidRPr="00287EEC">
        <w:rPr>
          <w:rFonts w:ascii="Times New Roman" w:hAnsi="Times New Roman" w:cs="Times New Roman"/>
          <w:i/>
          <w:sz w:val="24"/>
          <w:szCs w:val="24"/>
        </w:rPr>
        <w:t>"</w:t>
      </w:r>
      <w:r w:rsidRPr="00E0210B">
        <w:rPr>
          <w:rFonts w:ascii="Times New Roman" w:hAnsi="Times New Roman" w:cs="Times New Roman"/>
          <w:b/>
          <w:i/>
          <w:sz w:val="24"/>
          <w:szCs w:val="24"/>
        </w:rPr>
        <w:t>Nach zuverlässigen Informationen wurde im Südwesten von Charkow das Hauptquartier der TRO/</w:t>
      </w:r>
      <w:proofErr w:type="spellStart"/>
      <w:r w:rsidRPr="00E0210B">
        <w:rPr>
          <w:rFonts w:ascii="Times New Roman" w:hAnsi="Times New Roman" w:cs="Times New Roman"/>
          <w:b/>
          <w:i/>
          <w:sz w:val="24"/>
          <w:szCs w:val="24"/>
        </w:rPr>
        <w:t>Azov</w:t>
      </w:r>
      <w:proofErr w:type="spellEnd"/>
      <w:r w:rsidRPr="00E0210B">
        <w:rPr>
          <w:rFonts w:ascii="Times New Roman" w:hAnsi="Times New Roman" w:cs="Times New Roman"/>
          <w:b/>
          <w:i/>
          <w:sz w:val="24"/>
          <w:szCs w:val="24"/>
        </w:rPr>
        <w:t xml:space="preserve"> zerstört. Es gibt Tote und Verletzte."</w:t>
      </w:r>
    </w:p>
    <w:p w:rsidR="00287EEC" w:rsidRDefault="00287EEC" w:rsidP="00287EEC">
      <w:pPr>
        <w:pStyle w:val="NurText"/>
        <w:rPr>
          <w:rFonts w:ascii="Times New Roman" w:hAnsi="Times New Roman" w:cs="Times New Roman"/>
          <w:sz w:val="24"/>
          <w:szCs w:val="24"/>
        </w:rPr>
      </w:pPr>
      <w:r w:rsidRPr="00287EEC">
        <w:rPr>
          <w:rFonts w:ascii="Times New Roman" w:hAnsi="Times New Roman" w:cs="Times New Roman"/>
          <w:sz w:val="24"/>
          <w:szCs w:val="24"/>
        </w:rPr>
        <w:t>Es gibt Fotos von dem zerstörten Hauptquartier, es sieht so aus, als könnte es viele Tote geben.</w:t>
      </w:r>
    </w:p>
    <w:p w:rsidR="00287EEC" w:rsidRPr="00287EEC" w:rsidRDefault="00287EEC" w:rsidP="00287EEC">
      <w:pPr>
        <w:pStyle w:val="NurText"/>
        <w:rPr>
          <w:rFonts w:ascii="Times New Roman" w:hAnsi="Times New Roman" w:cs="Times New Roman"/>
          <w:sz w:val="24"/>
          <w:szCs w:val="24"/>
        </w:rPr>
      </w:pPr>
    </w:p>
    <w:p w:rsidR="00287EEC" w:rsidRPr="00A875D0" w:rsidRDefault="00287EEC" w:rsidP="00287EEC">
      <w:pPr>
        <w:pStyle w:val="NurText"/>
        <w:rPr>
          <w:rFonts w:ascii="Times New Roman" w:hAnsi="Times New Roman" w:cs="Times New Roman"/>
          <w:b/>
          <w:sz w:val="24"/>
          <w:szCs w:val="24"/>
        </w:rPr>
      </w:pPr>
      <w:r w:rsidRPr="00A875D0">
        <w:rPr>
          <w:rFonts w:ascii="Times New Roman" w:hAnsi="Times New Roman" w:cs="Times New Roman"/>
          <w:b/>
          <w:sz w:val="24"/>
          <w:szCs w:val="24"/>
        </w:rPr>
        <w:t>Weitere kritische Eisenbahnknotenpunkte westlich von Kiew wurden getroffen.</w:t>
      </w:r>
    </w:p>
    <w:p w:rsidR="00287EEC" w:rsidRPr="00287EEC" w:rsidRDefault="00287EEC" w:rsidP="00287EEC">
      <w:pPr>
        <w:pStyle w:val="NurText"/>
        <w:rPr>
          <w:rFonts w:ascii="Times New Roman" w:hAnsi="Times New Roman" w:cs="Times New Roman"/>
          <w:sz w:val="24"/>
          <w:szCs w:val="24"/>
        </w:rPr>
      </w:pPr>
      <w:r w:rsidRPr="00A875D0">
        <w:rPr>
          <w:rFonts w:ascii="Times New Roman" w:hAnsi="Times New Roman" w:cs="Times New Roman"/>
          <w:b/>
          <w:sz w:val="24"/>
          <w:szCs w:val="24"/>
        </w:rPr>
        <w:t xml:space="preserve">Die Ukraine setzt natürlich ihre Eskalation in der asymmetrischen/terroristischen Kriegsführung fort, indem sie verschiedene Einrichtungen auf russischem Gebiet </w:t>
      </w:r>
      <w:r w:rsidRPr="00A875D0">
        <w:rPr>
          <w:rFonts w:ascii="Times New Roman" w:hAnsi="Times New Roman" w:cs="Times New Roman"/>
          <w:b/>
          <w:sz w:val="24"/>
          <w:szCs w:val="24"/>
        </w:rPr>
        <w:lastRenderedPageBreak/>
        <w:t>angreift</w:t>
      </w:r>
      <w:r w:rsidRPr="00287EEC">
        <w:rPr>
          <w:rFonts w:ascii="Times New Roman" w:hAnsi="Times New Roman" w:cs="Times New Roman"/>
          <w:sz w:val="24"/>
          <w:szCs w:val="24"/>
        </w:rPr>
        <w:t>. Es gibt immer noch keine Gewissheit darüber, wie sie das tun, abgesehen von Hinweisen wie der Tatsache, dass der FSB gestern in Russland mehrere "Saboteure" festgenommen hat, die für den ukrainischen SBU arbeiteten. Einer von ihnen befand sich auf der Krim, hatte Sprengstoff dabei und plante einen Bombenanschlag auf ein Einkaufszentrum in Simferopol.</w:t>
      </w:r>
    </w:p>
    <w:p w:rsidR="00287EEC" w:rsidRDefault="00287EEC" w:rsidP="00287EEC">
      <w:pPr>
        <w:pStyle w:val="NurText"/>
        <w:rPr>
          <w:rFonts w:ascii="Times New Roman" w:hAnsi="Times New Roman" w:cs="Times New Roman"/>
          <w:sz w:val="24"/>
          <w:szCs w:val="24"/>
        </w:rPr>
      </w:pPr>
      <w:r w:rsidRPr="00287EEC">
        <w:rPr>
          <w:rFonts w:ascii="Times New Roman" w:hAnsi="Times New Roman" w:cs="Times New Roman"/>
          <w:sz w:val="24"/>
          <w:szCs w:val="24"/>
        </w:rPr>
        <w:t>Viele in Russland haben verständlicherweise die Nase voll, und einige glauben, dass Russland die Ukraine schließlich als terroristischen Staat bezeichnen könnte, was den Weg für eine formelle Kriegserklärung und Mobilisierung ebnen könnte, falls nötig.</w:t>
      </w:r>
    </w:p>
    <w:p w:rsidR="00A875D0" w:rsidRPr="00287EEC" w:rsidRDefault="00A875D0" w:rsidP="00287EEC">
      <w:pPr>
        <w:pStyle w:val="NurText"/>
        <w:rPr>
          <w:rFonts w:ascii="Times New Roman" w:hAnsi="Times New Roman" w:cs="Times New Roman"/>
          <w:sz w:val="24"/>
          <w:szCs w:val="24"/>
        </w:rPr>
      </w:pPr>
    </w:p>
    <w:p w:rsidR="00287EEC" w:rsidRPr="006E36AE" w:rsidRDefault="00287EEC" w:rsidP="00287EEC">
      <w:pPr>
        <w:pStyle w:val="NurText"/>
        <w:rPr>
          <w:rFonts w:ascii="Times New Roman" w:hAnsi="Times New Roman" w:cs="Times New Roman"/>
          <w:i/>
          <w:sz w:val="24"/>
          <w:szCs w:val="24"/>
        </w:rPr>
      </w:pPr>
      <w:r w:rsidRPr="006E36AE">
        <w:rPr>
          <w:rFonts w:ascii="Times New Roman" w:hAnsi="Times New Roman" w:cs="Times New Roman"/>
          <w:i/>
          <w:sz w:val="24"/>
          <w:szCs w:val="24"/>
        </w:rPr>
        <w:t>@SamRamani2</w:t>
      </w:r>
    </w:p>
    <w:p w:rsidR="00287EEC" w:rsidRPr="006E36AE" w:rsidRDefault="00287EEC" w:rsidP="00287EEC">
      <w:pPr>
        <w:pStyle w:val="NurText"/>
        <w:rPr>
          <w:rFonts w:ascii="Times New Roman" w:hAnsi="Times New Roman" w:cs="Times New Roman"/>
          <w:i/>
          <w:sz w:val="24"/>
          <w:szCs w:val="24"/>
        </w:rPr>
      </w:pPr>
      <w:r w:rsidRPr="006E36AE">
        <w:rPr>
          <w:rFonts w:ascii="Times New Roman" w:hAnsi="Times New Roman" w:cs="Times New Roman"/>
          <w:i/>
          <w:sz w:val="24"/>
          <w:szCs w:val="24"/>
        </w:rPr>
        <w:t>- 49m</w:t>
      </w:r>
    </w:p>
    <w:p w:rsidR="00287EEC" w:rsidRPr="006E36AE" w:rsidRDefault="00287EEC" w:rsidP="00287EEC">
      <w:pPr>
        <w:pStyle w:val="NurText"/>
        <w:rPr>
          <w:rFonts w:ascii="Times New Roman" w:hAnsi="Times New Roman" w:cs="Times New Roman"/>
          <w:i/>
          <w:sz w:val="24"/>
          <w:szCs w:val="24"/>
        </w:rPr>
      </w:pPr>
      <w:r w:rsidRPr="006E36AE">
        <w:rPr>
          <w:rFonts w:ascii="Times New Roman" w:hAnsi="Times New Roman" w:cs="Times New Roman"/>
          <w:i/>
          <w:sz w:val="24"/>
          <w:szCs w:val="24"/>
        </w:rPr>
        <w:t xml:space="preserve">Russland wird die Ukraine wahrscheinlich formell als terroristischen Staat anerkennen Die Attentate auf russische Staatsmedien, die der FSB mit dem ukrainischen Geheimdienst SBU in Verbindung bringt, und die Anschläge in der abtrünnigen moldawischen Region </w:t>
      </w:r>
      <w:proofErr w:type="spellStart"/>
      <w:r w:rsidRPr="006E36AE">
        <w:rPr>
          <w:rFonts w:ascii="Times New Roman" w:hAnsi="Times New Roman" w:cs="Times New Roman"/>
          <w:i/>
          <w:sz w:val="24"/>
          <w:szCs w:val="24"/>
        </w:rPr>
        <w:t>Transnistrien</w:t>
      </w:r>
      <w:proofErr w:type="spellEnd"/>
      <w:r w:rsidRPr="006E36AE">
        <w:rPr>
          <w:rFonts w:ascii="Times New Roman" w:hAnsi="Times New Roman" w:cs="Times New Roman"/>
          <w:i/>
          <w:sz w:val="24"/>
          <w:szCs w:val="24"/>
        </w:rPr>
        <w:t xml:space="preserve"> sind der Vorwand für diesen Schritt.</w:t>
      </w:r>
    </w:p>
    <w:p w:rsidR="006E36AE" w:rsidRDefault="006E36AE" w:rsidP="00287EEC">
      <w:pPr>
        <w:pStyle w:val="NurText"/>
        <w:rPr>
          <w:rFonts w:ascii="Times New Roman" w:hAnsi="Times New Roman" w:cs="Times New Roman"/>
          <w:sz w:val="24"/>
          <w:szCs w:val="24"/>
        </w:rPr>
      </w:pPr>
    </w:p>
    <w:p w:rsidR="00287EEC" w:rsidRPr="00287EEC" w:rsidRDefault="00287EEC" w:rsidP="00287EEC">
      <w:pPr>
        <w:pStyle w:val="NurText"/>
        <w:rPr>
          <w:rFonts w:ascii="Times New Roman" w:hAnsi="Times New Roman" w:cs="Times New Roman"/>
          <w:sz w:val="24"/>
          <w:szCs w:val="24"/>
        </w:rPr>
      </w:pPr>
      <w:r w:rsidRPr="00287EEC">
        <w:rPr>
          <w:rFonts w:ascii="Times New Roman" w:hAnsi="Times New Roman" w:cs="Times New Roman"/>
          <w:sz w:val="24"/>
          <w:szCs w:val="24"/>
        </w:rPr>
        <w:t xml:space="preserve">Margarita </w:t>
      </w:r>
      <w:proofErr w:type="spellStart"/>
      <w:r w:rsidRPr="00287EEC">
        <w:rPr>
          <w:rFonts w:ascii="Times New Roman" w:hAnsi="Times New Roman" w:cs="Times New Roman"/>
          <w:sz w:val="24"/>
          <w:szCs w:val="24"/>
        </w:rPr>
        <w:t>Semonyan</w:t>
      </w:r>
      <w:proofErr w:type="spellEnd"/>
      <w:r w:rsidRPr="00287EEC">
        <w:rPr>
          <w:rFonts w:ascii="Times New Roman" w:hAnsi="Times New Roman" w:cs="Times New Roman"/>
          <w:sz w:val="24"/>
          <w:szCs w:val="24"/>
        </w:rPr>
        <w:t>, Leiterin von RT/Sputnik, mischte sich in die Diskussion ein. Westliche Kritiker und einige prorussische "</w:t>
      </w:r>
      <w:proofErr w:type="spellStart"/>
      <w:r w:rsidRPr="00287EEC">
        <w:rPr>
          <w:rFonts w:ascii="Times New Roman" w:hAnsi="Times New Roman" w:cs="Times New Roman"/>
          <w:sz w:val="24"/>
          <w:szCs w:val="24"/>
        </w:rPr>
        <w:t>Maximalisten</w:t>
      </w:r>
      <w:proofErr w:type="spellEnd"/>
      <w:r w:rsidRPr="00287EEC">
        <w:rPr>
          <w:rFonts w:ascii="Times New Roman" w:hAnsi="Times New Roman" w:cs="Times New Roman"/>
          <w:sz w:val="24"/>
          <w:szCs w:val="24"/>
        </w:rPr>
        <w:t>" glauben, dass sie die russische Öffentlichkeit langsam für die eventuelle Akzeptanz des Einsatzes von Atomwaffen erweicht:</w:t>
      </w:r>
    </w:p>
    <w:p w:rsidR="00287EEC" w:rsidRPr="006E36AE" w:rsidRDefault="00287EEC" w:rsidP="00287EEC">
      <w:pPr>
        <w:pStyle w:val="NurText"/>
        <w:rPr>
          <w:rFonts w:ascii="Times New Roman" w:hAnsi="Times New Roman" w:cs="Times New Roman"/>
          <w:i/>
          <w:sz w:val="24"/>
          <w:szCs w:val="24"/>
        </w:rPr>
      </w:pPr>
      <w:r w:rsidRPr="006E36AE">
        <w:rPr>
          <w:rFonts w:ascii="Times New Roman" w:hAnsi="Times New Roman" w:cs="Times New Roman"/>
          <w:i/>
          <w:sz w:val="24"/>
          <w:szCs w:val="24"/>
        </w:rPr>
        <w:t xml:space="preserve">"Explosionen und Luftabwehrsirenen in </w:t>
      </w:r>
      <w:proofErr w:type="spellStart"/>
      <w:r w:rsidRPr="006E36AE">
        <w:rPr>
          <w:rFonts w:ascii="Times New Roman" w:hAnsi="Times New Roman" w:cs="Times New Roman"/>
          <w:i/>
          <w:sz w:val="24"/>
          <w:szCs w:val="24"/>
        </w:rPr>
        <w:t>Belgorod</w:t>
      </w:r>
      <w:proofErr w:type="spellEnd"/>
      <w:r w:rsidRPr="006E36AE">
        <w:rPr>
          <w:rFonts w:ascii="Times New Roman" w:hAnsi="Times New Roman" w:cs="Times New Roman"/>
          <w:i/>
          <w:sz w:val="24"/>
          <w:szCs w:val="24"/>
        </w:rPr>
        <w:t>. Die Angelsachsen bieten der Ukraine öffentlich an, die Feindseligkeiten auf das Territorium Russlands zu verlagern. Und liefern ihr die Mittel, um diesen Plan umzusetzen. Welche Wahl lasst ihr uns denn, ihr Idioten? Vollständige Zerstörung der restlichen Ukraine? Nuklearschlag?"</w:t>
      </w:r>
    </w:p>
    <w:p w:rsidR="00287EEC" w:rsidRPr="00287EEC" w:rsidRDefault="006E36AE" w:rsidP="00287EEC">
      <w:pPr>
        <w:pStyle w:val="NurText"/>
        <w:rPr>
          <w:rFonts w:ascii="Times New Roman" w:hAnsi="Times New Roman" w:cs="Times New Roman"/>
          <w:sz w:val="24"/>
          <w:szCs w:val="24"/>
        </w:rPr>
      </w:pPr>
      <w:hyperlink r:id="rId39" w:history="1">
        <w:r w:rsidRPr="00347FFE">
          <w:rPr>
            <w:rStyle w:val="Hyperlink"/>
            <w:rFonts w:ascii="Times New Roman" w:hAnsi="Times New Roman" w:cs="Times New Roman"/>
            <w:sz w:val="24"/>
            <w:szCs w:val="24"/>
          </w:rPr>
          <w:t>https://twitter.com/M_Simonyan/status/1519559715432370178</w:t>
        </w:r>
      </w:hyperlink>
      <w:r>
        <w:rPr>
          <w:rFonts w:ascii="Times New Roman" w:hAnsi="Times New Roman" w:cs="Times New Roman"/>
          <w:sz w:val="24"/>
          <w:szCs w:val="24"/>
        </w:rPr>
        <w:t xml:space="preserve"> </w:t>
      </w:r>
    </w:p>
    <w:p w:rsidR="00287EEC" w:rsidRPr="00287EEC" w:rsidRDefault="00287EEC" w:rsidP="00287EEC">
      <w:pPr>
        <w:pStyle w:val="NurText"/>
        <w:rPr>
          <w:rFonts w:ascii="Times New Roman" w:hAnsi="Times New Roman" w:cs="Times New Roman"/>
          <w:sz w:val="24"/>
          <w:szCs w:val="24"/>
        </w:rPr>
      </w:pPr>
      <w:r w:rsidRPr="00287EEC">
        <w:rPr>
          <w:rFonts w:ascii="Times New Roman" w:hAnsi="Times New Roman" w:cs="Times New Roman"/>
          <w:sz w:val="24"/>
          <w:szCs w:val="24"/>
        </w:rPr>
        <w:t>Und andere prominente russische Medienvertreter:</w:t>
      </w:r>
    </w:p>
    <w:p w:rsidR="00287EEC" w:rsidRPr="00287EEC" w:rsidRDefault="006E36AE" w:rsidP="00287EEC">
      <w:pPr>
        <w:pStyle w:val="NurText"/>
        <w:rPr>
          <w:rFonts w:ascii="Times New Roman" w:hAnsi="Times New Roman" w:cs="Times New Roman"/>
          <w:sz w:val="24"/>
          <w:szCs w:val="24"/>
        </w:rPr>
      </w:pPr>
      <w:hyperlink r:id="rId40" w:history="1">
        <w:r w:rsidRPr="00347FFE">
          <w:rPr>
            <w:rStyle w:val="Hyperlink"/>
            <w:rFonts w:ascii="Times New Roman" w:hAnsi="Times New Roman" w:cs="Times New Roman"/>
            <w:sz w:val="24"/>
            <w:szCs w:val="24"/>
          </w:rPr>
          <w:t>https://twitter.com/ClintEhrlich/status/1519584974885687296</w:t>
        </w:r>
      </w:hyperlink>
      <w:r>
        <w:rPr>
          <w:rFonts w:ascii="Times New Roman" w:hAnsi="Times New Roman" w:cs="Times New Roman"/>
          <w:sz w:val="24"/>
          <w:szCs w:val="24"/>
        </w:rPr>
        <w:t xml:space="preserve"> </w:t>
      </w:r>
    </w:p>
    <w:p w:rsidR="006E36AE" w:rsidRDefault="006E36AE" w:rsidP="00287EEC">
      <w:pPr>
        <w:pStyle w:val="NurText"/>
        <w:rPr>
          <w:rFonts w:ascii="Times New Roman" w:hAnsi="Times New Roman" w:cs="Times New Roman"/>
          <w:sz w:val="24"/>
          <w:szCs w:val="24"/>
        </w:rPr>
      </w:pPr>
    </w:p>
    <w:p w:rsidR="00287EEC" w:rsidRPr="00287EEC" w:rsidRDefault="00287EEC" w:rsidP="00287EEC">
      <w:pPr>
        <w:pStyle w:val="NurText"/>
        <w:rPr>
          <w:rFonts w:ascii="Times New Roman" w:hAnsi="Times New Roman" w:cs="Times New Roman"/>
          <w:sz w:val="24"/>
          <w:szCs w:val="24"/>
        </w:rPr>
      </w:pPr>
      <w:r w:rsidRPr="00287EEC">
        <w:rPr>
          <w:rFonts w:ascii="Times New Roman" w:hAnsi="Times New Roman" w:cs="Times New Roman"/>
          <w:sz w:val="24"/>
          <w:szCs w:val="24"/>
        </w:rPr>
        <w:t>Inzwischen vom MI6 in Großbritannien:</w:t>
      </w:r>
    </w:p>
    <w:p w:rsidR="00287EEC" w:rsidRPr="00287EEC" w:rsidRDefault="00287EEC" w:rsidP="00287EEC">
      <w:pPr>
        <w:pStyle w:val="NurText"/>
        <w:rPr>
          <w:rFonts w:ascii="Times New Roman" w:hAnsi="Times New Roman" w:cs="Times New Roman"/>
          <w:sz w:val="24"/>
          <w:szCs w:val="24"/>
        </w:rPr>
      </w:pPr>
      <w:r w:rsidRPr="00287EEC">
        <w:rPr>
          <w:rFonts w:ascii="Times New Roman" w:hAnsi="Times New Roman" w:cs="Times New Roman"/>
          <w:sz w:val="24"/>
          <w:szCs w:val="24"/>
        </w:rPr>
        <w:t xml:space="preserve">" </w:t>
      </w:r>
      <w:r w:rsidRPr="00A875D0">
        <w:rPr>
          <w:rFonts w:ascii="Times New Roman" w:hAnsi="Times New Roman" w:cs="Times New Roman"/>
          <w:b/>
          <w:i/>
          <w:sz w:val="24"/>
          <w:szCs w:val="24"/>
        </w:rPr>
        <w:t>M</w:t>
      </w:r>
      <w:r w:rsidR="00A875D0" w:rsidRPr="00A875D0">
        <w:rPr>
          <w:rFonts w:ascii="Times New Roman" w:hAnsi="Times New Roman" w:cs="Times New Roman"/>
          <w:b/>
          <w:i/>
          <w:sz w:val="24"/>
          <w:szCs w:val="24"/>
        </w:rPr>
        <w:t>I</w:t>
      </w:r>
      <w:r w:rsidRPr="00A875D0">
        <w:rPr>
          <w:rFonts w:ascii="Times New Roman" w:hAnsi="Times New Roman" w:cs="Times New Roman"/>
          <w:b/>
          <w:i/>
          <w:sz w:val="24"/>
          <w:szCs w:val="24"/>
        </w:rPr>
        <w:t>-6 ha</w:t>
      </w:r>
      <w:r w:rsidR="00A875D0" w:rsidRPr="00A875D0">
        <w:rPr>
          <w:rFonts w:ascii="Times New Roman" w:hAnsi="Times New Roman" w:cs="Times New Roman"/>
          <w:b/>
          <w:i/>
          <w:sz w:val="24"/>
          <w:szCs w:val="24"/>
        </w:rPr>
        <w:t>t</w:t>
      </w:r>
      <w:r w:rsidRPr="00A875D0">
        <w:rPr>
          <w:rFonts w:ascii="Times New Roman" w:hAnsi="Times New Roman" w:cs="Times New Roman"/>
          <w:b/>
          <w:i/>
          <w:sz w:val="24"/>
          <w:szCs w:val="24"/>
        </w:rPr>
        <w:t xml:space="preserve"> dem Büro des ukrainischen Präsidenten und dem Generalstab der ukrainischen Streitkräfte Informationen übermittelt, dass Russland Angriffe auf Entscheidungszentren in der Ukraine vorbereitet. Es wird empfohlen, die </w:t>
      </w:r>
      <w:r w:rsidR="00A875D0" w:rsidRPr="00A875D0">
        <w:rPr>
          <w:rFonts w:ascii="Times New Roman" w:hAnsi="Times New Roman" w:cs="Times New Roman"/>
          <w:b/>
          <w:i/>
          <w:sz w:val="24"/>
          <w:szCs w:val="24"/>
        </w:rPr>
        <w:t xml:space="preserve">Kommandoposten </w:t>
      </w:r>
      <w:r w:rsidRPr="00A875D0">
        <w:rPr>
          <w:rFonts w:ascii="Times New Roman" w:hAnsi="Times New Roman" w:cs="Times New Roman"/>
          <w:b/>
          <w:i/>
          <w:sz w:val="24"/>
          <w:szCs w:val="24"/>
        </w:rPr>
        <w:t xml:space="preserve">des Verteidigungsministeriums, deren Koordinaten den russischen Spezialdiensten bekannt sind, nicht </w:t>
      </w:r>
      <w:r w:rsidR="00A875D0" w:rsidRPr="00A875D0">
        <w:rPr>
          <w:rFonts w:ascii="Times New Roman" w:hAnsi="Times New Roman" w:cs="Times New Roman"/>
          <w:b/>
          <w:i/>
          <w:sz w:val="24"/>
          <w:szCs w:val="24"/>
        </w:rPr>
        <w:t>zu benutzen</w:t>
      </w:r>
      <w:r w:rsidRPr="00287EEC">
        <w:rPr>
          <w:rFonts w:ascii="Times New Roman" w:hAnsi="Times New Roman" w:cs="Times New Roman"/>
          <w:sz w:val="24"/>
          <w:szCs w:val="24"/>
        </w:rPr>
        <w:t>."</w:t>
      </w:r>
    </w:p>
    <w:p w:rsidR="00A875D0" w:rsidRDefault="00A875D0" w:rsidP="00287EEC">
      <w:pPr>
        <w:pStyle w:val="NurText"/>
        <w:rPr>
          <w:rFonts w:ascii="Times New Roman" w:hAnsi="Times New Roman" w:cs="Times New Roman"/>
          <w:sz w:val="24"/>
          <w:szCs w:val="24"/>
        </w:rPr>
      </w:pPr>
    </w:p>
    <w:p w:rsidR="00287EEC" w:rsidRPr="00287EEC" w:rsidRDefault="00287EEC" w:rsidP="00287EEC">
      <w:pPr>
        <w:pStyle w:val="NurText"/>
        <w:rPr>
          <w:rFonts w:ascii="Times New Roman" w:hAnsi="Times New Roman" w:cs="Times New Roman"/>
          <w:sz w:val="24"/>
          <w:szCs w:val="24"/>
        </w:rPr>
      </w:pPr>
      <w:r w:rsidRPr="00A875D0">
        <w:rPr>
          <w:rFonts w:ascii="Times New Roman" w:hAnsi="Times New Roman" w:cs="Times New Roman"/>
          <w:b/>
          <w:sz w:val="24"/>
          <w:szCs w:val="24"/>
        </w:rPr>
        <w:t xml:space="preserve">Zum Zeitpunkt der Erstellung dieses Artikels sind bereits Raketen in Kiew eingeschlagen, aber bisher scheinen sie die </w:t>
      </w:r>
      <w:proofErr w:type="spellStart"/>
      <w:r w:rsidRPr="00A875D0">
        <w:rPr>
          <w:rFonts w:ascii="Times New Roman" w:hAnsi="Times New Roman" w:cs="Times New Roman"/>
          <w:b/>
          <w:sz w:val="24"/>
          <w:szCs w:val="24"/>
        </w:rPr>
        <w:t>Artyom</w:t>
      </w:r>
      <w:proofErr w:type="spellEnd"/>
      <w:r w:rsidRPr="00A875D0">
        <w:rPr>
          <w:rFonts w:ascii="Times New Roman" w:hAnsi="Times New Roman" w:cs="Times New Roman"/>
          <w:b/>
          <w:sz w:val="24"/>
          <w:szCs w:val="24"/>
        </w:rPr>
        <w:t>-Militärfabrik und Flugplätze in der Nähe zu treffen, keine Entscheidungszentren, aber wir werden sehen</w:t>
      </w:r>
      <w:r w:rsidRPr="00287EEC">
        <w:rPr>
          <w:rFonts w:ascii="Times New Roman" w:hAnsi="Times New Roman" w:cs="Times New Roman"/>
          <w:sz w:val="24"/>
          <w:szCs w:val="24"/>
        </w:rPr>
        <w:t>. Die Führung ist wahrscheinlich sowieso nicht besorgt, es gibt Berichte:</w:t>
      </w:r>
    </w:p>
    <w:p w:rsidR="00287EEC" w:rsidRPr="00A875D0" w:rsidRDefault="00287EEC" w:rsidP="00287EEC">
      <w:pPr>
        <w:pStyle w:val="NurText"/>
        <w:rPr>
          <w:rFonts w:ascii="Times New Roman" w:hAnsi="Times New Roman" w:cs="Times New Roman"/>
          <w:i/>
          <w:sz w:val="24"/>
          <w:szCs w:val="24"/>
        </w:rPr>
      </w:pPr>
      <w:r w:rsidRPr="00287EEC">
        <w:rPr>
          <w:rFonts w:ascii="Times New Roman" w:hAnsi="Times New Roman" w:cs="Times New Roman"/>
          <w:sz w:val="24"/>
          <w:szCs w:val="24"/>
        </w:rPr>
        <w:t>"</w:t>
      </w:r>
      <w:proofErr w:type="spellStart"/>
      <w:r w:rsidRPr="00A875D0">
        <w:rPr>
          <w:rFonts w:ascii="Times New Roman" w:hAnsi="Times New Roman" w:cs="Times New Roman"/>
          <w:i/>
          <w:sz w:val="24"/>
          <w:szCs w:val="24"/>
        </w:rPr>
        <w:t>Zelenskys</w:t>
      </w:r>
      <w:proofErr w:type="spellEnd"/>
      <w:r w:rsidRPr="00A875D0">
        <w:rPr>
          <w:rFonts w:ascii="Times New Roman" w:hAnsi="Times New Roman" w:cs="Times New Roman"/>
          <w:i/>
          <w:sz w:val="24"/>
          <w:szCs w:val="24"/>
        </w:rPr>
        <w:t xml:space="preserve"> Frau und Kinder haben bereits die britische Staatsbürgerschaft erhalten. Komm schon, er selbst hat sie erhalten, obwohl das gegen die Verfassung der Ukraine verstoßen dürfte. Aber die Eltern des blutigen Clowns verweigerten die Gefolgschaft. Nun, wenigstens hat jemand in dieser Familie ein Gewissen.</w:t>
      </w:r>
    </w:p>
    <w:p w:rsidR="00287EEC" w:rsidRPr="00A875D0" w:rsidRDefault="00287EEC" w:rsidP="00287EEC">
      <w:pPr>
        <w:pStyle w:val="NurText"/>
        <w:rPr>
          <w:rFonts w:ascii="Times New Roman" w:hAnsi="Times New Roman" w:cs="Times New Roman"/>
          <w:i/>
          <w:sz w:val="24"/>
          <w:szCs w:val="24"/>
        </w:rPr>
      </w:pPr>
      <w:r w:rsidRPr="00A875D0">
        <w:rPr>
          <w:rFonts w:ascii="Times New Roman" w:hAnsi="Times New Roman" w:cs="Times New Roman"/>
          <w:i/>
          <w:sz w:val="24"/>
          <w:szCs w:val="24"/>
        </w:rPr>
        <w:t xml:space="preserve">Außerdem wurde auf Beschluss der britischen Regierung dem Leiter des Büros des ukrainischen Präsidenten </w:t>
      </w:r>
      <w:r w:rsidRPr="00F0050C">
        <w:rPr>
          <w:rFonts w:ascii="Times New Roman" w:hAnsi="Times New Roman" w:cs="Times New Roman"/>
          <w:b/>
          <w:i/>
          <w:sz w:val="24"/>
          <w:szCs w:val="24"/>
        </w:rPr>
        <w:t xml:space="preserve">Andriy </w:t>
      </w:r>
      <w:proofErr w:type="spellStart"/>
      <w:r w:rsidRPr="00F0050C">
        <w:rPr>
          <w:rFonts w:ascii="Times New Roman" w:hAnsi="Times New Roman" w:cs="Times New Roman"/>
          <w:b/>
          <w:i/>
          <w:sz w:val="24"/>
          <w:szCs w:val="24"/>
        </w:rPr>
        <w:t>Yermak</w:t>
      </w:r>
      <w:proofErr w:type="spellEnd"/>
      <w:r w:rsidRPr="00A875D0">
        <w:rPr>
          <w:rFonts w:ascii="Times New Roman" w:hAnsi="Times New Roman" w:cs="Times New Roman"/>
          <w:i/>
          <w:sz w:val="24"/>
          <w:szCs w:val="24"/>
        </w:rPr>
        <w:t xml:space="preserve"> und seinen Familienangehörigen sowie </w:t>
      </w:r>
      <w:proofErr w:type="spellStart"/>
      <w:r w:rsidRPr="00A875D0">
        <w:rPr>
          <w:rFonts w:ascii="Times New Roman" w:hAnsi="Times New Roman" w:cs="Times New Roman"/>
          <w:i/>
          <w:sz w:val="24"/>
          <w:szCs w:val="24"/>
        </w:rPr>
        <w:t>Zelenskys</w:t>
      </w:r>
      <w:proofErr w:type="spellEnd"/>
      <w:r w:rsidRPr="00A875D0">
        <w:rPr>
          <w:rFonts w:ascii="Times New Roman" w:hAnsi="Times New Roman" w:cs="Times New Roman"/>
          <w:i/>
          <w:sz w:val="24"/>
          <w:szCs w:val="24"/>
        </w:rPr>
        <w:t xml:space="preserve"> Berater </w:t>
      </w:r>
      <w:r w:rsidRPr="00F0050C">
        <w:rPr>
          <w:rFonts w:ascii="Times New Roman" w:hAnsi="Times New Roman" w:cs="Times New Roman"/>
          <w:b/>
          <w:i/>
          <w:sz w:val="24"/>
          <w:szCs w:val="24"/>
        </w:rPr>
        <w:t xml:space="preserve">Mikhail </w:t>
      </w:r>
      <w:proofErr w:type="spellStart"/>
      <w:r w:rsidRPr="00F0050C">
        <w:rPr>
          <w:rFonts w:ascii="Times New Roman" w:hAnsi="Times New Roman" w:cs="Times New Roman"/>
          <w:b/>
          <w:i/>
          <w:sz w:val="24"/>
          <w:szCs w:val="24"/>
        </w:rPr>
        <w:t>Podolyak</w:t>
      </w:r>
      <w:proofErr w:type="spellEnd"/>
      <w:r w:rsidRPr="00A875D0">
        <w:rPr>
          <w:rFonts w:ascii="Times New Roman" w:hAnsi="Times New Roman" w:cs="Times New Roman"/>
          <w:i/>
          <w:sz w:val="24"/>
          <w:szCs w:val="24"/>
        </w:rPr>
        <w:t xml:space="preserve"> und seinen Familienangehörigen die Staatsbürgerschaft verliehen. Eine Reihe von Mitarbeitern des ukrainischen Generalstabs und des SBU werden derzeit empfangen.</w:t>
      </w:r>
    </w:p>
    <w:p w:rsidR="00287EEC" w:rsidRPr="00A875D0" w:rsidRDefault="00287EEC" w:rsidP="00287EEC">
      <w:pPr>
        <w:pStyle w:val="NurText"/>
        <w:rPr>
          <w:rFonts w:ascii="Times New Roman" w:hAnsi="Times New Roman" w:cs="Times New Roman"/>
          <w:i/>
          <w:sz w:val="24"/>
          <w:szCs w:val="24"/>
        </w:rPr>
      </w:pPr>
      <w:r w:rsidRPr="00A875D0">
        <w:rPr>
          <w:rFonts w:ascii="Times New Roman" w:hAnsi="Times New Roman" w:cs="Times New Roman"/>
          <w:i/>
          <w:sz w:val="24"/>
          <w:szCs w:val="24"/>
        </w:rPr>
        <w:t xml:space="preserve">Die ukrainischen Eliten haben für sich selbst einen Ausweichflugplatz vorbereitet, aber die Mehrheit der Ukrainer wird mit </w:t>
      </w:r>
      <w:r w:rsidR="00A875D0">
        <w:rPr>
          <w:rFonts w:ascii="Times New Roman" w:hAnsi="Times New Roman" w:cs="Times New Roman"/>
          <w:i/>
          <w:sz w:val="24"/>
          <w:szCs w:val="24"/>
        </w:rPr>
        <w:t xml:space="preserve">einer blutigen </w:t>
      </w:r>
      <w:r w:rsidRPr="00A875D0">
        <w:rPr>
          <w:rFonts w:ascii="Times New Roman" w:hAnsi="Times New Roman" w:cs="Times New Roman"/>
          <w:i/>
          <w:sz w:val="24"/>
          <w:szCs w:val="24"/>
        </w:rPr>
        <w:t xml:space="preserve"> Nase </w:t>
      </w:r>
      <w:r w:rsidR="00A875D0">
        <w:rPr>
          <w:rFonts w:ascii="Times New Roman" w:hAnsi="Times New Roman" w:cs="Times New Roman"/>
          <w:i/>
          <w:sz w:val="24"/>
          <w:szCs w:val="24"/>
        </w:rPr>
        <w:t>zurückgelassen</w:t>
      </w:r>
      <w:r w:rsidRPr="00A875D0">
        <w:rPr>
          <w:rFonts w:ascii="Times New Roman" w:hAnsi="Times New Roman" w:cs="Times New Roman"/>
          <w:i/>
          <w:sz w:val="24"/>
          <w:szCs w:val="24"/>
        </w:rPr>
        <w:t xml:space="preserve"> werden."</w:t>
      </w:r>
    </w:p>
    <w:p w:rsidR="00A875D0" w:rsidRDefault="00A875D0" w:rsidP="00287EEC">
      <w:pPr>
        <w:pStyle w:val="NurText"/>
        <w:rPr>
          <w:rFonts w:ascii="Times New Roman" w:hAnsi="Times New Roman" w:cs="Times New Roman"/>
          <w:sz w:val="24"/>
          <w:szCs w:val="24"/>
        </w:rPr>
      </w:pPr>
    </w:p>
    <w:p w:rsidR="00287EEC" w:rsidRPr="00287EEC" w:rsidRDefault="00287EEC" w:rsidP="00287EEC">
      <w:pPr>
        <w:pStyle w:val="NurText"/>
        <w:rPr>
          <w:rFonts w:ascii="Times New Roman" w:hAnsi="Times New Roman" w:cs="Times New Roman"/>
          <w:sz w:val="24"/>
          <w:szCs w:val="24"/>
        </w:rPr>
      </w:pPr>
      <w:r w:rsidRPr="00A875D0">
        <w:rPr>
          <w:rFonts w:ascii="Times New Roman" w:hAnsi="Times New Roman" w:cs="Times New Roman"/>
          <w:b/>
          <w:sz w:val="24"/>
          <w:szCs w:val="24"/>
          <w:u w:val="single"/>
        </w:rPr>
        <w:lastRenderedPageBreak/>
        <w:t>Das bedeutet, dass die gesamte ukrainische Spitzenelite bereits die britische Staatsbürgerschaft erhalten hat und bereit ist, in ihrer neuen Heimat bald vom Ausland aus zu arbeiten</w:t>
      </w:r>
      <w:r w:rsidRPr="00287EEC">
        <w:rPr>
          <w:rFonts w:ascii="Times New Roman" w:hAnsi="Times New Roman" w:cs="Times New Roman"/>
          <w:sz w:val="24"/>
          <w:szCs w:val="24"/>
        </w:rPr>
        <w:t>.</w:t>
      </w:r>
    </w:p>
    <w:p w:rsidR="00A875D0" w:rsidRDefault="00A875D0" w:rsidP="00287EEC">
      <w:pPr>
        <w:pStyle w:val="NurText"/>
        <w:rPr>
          <w:rFonts w:ascii="Times New Roman" w:hAnsi="Times New Roman" w:cs="Times New Roman"/>
          <w:sz w:val="24"/>
          <w:szCs w:val="24"/>
        </w:rPr>
      </w:pPr>
    </w:p>
    <w:p w:rsidR="00287EEC" w:rsidRPr="00287EEC" w:rsidRDefault="00287EEC" w:rsidP="00287EEC">
      <w:pPr>
        <w:pStyle w:val="NurText"/>
        <w:rPr>
          <w:rFonts w:ascii="Times New Roman" w:hAnsi="Times New Roman" w:cs="Times New Roman"/>
          <w:sz w:val="24"/>
          <w:szCs w:val="24"/>
        </w:rPr>
      </w:pPr>
      <w:r w:rsidRPr="00287EEC">
        <w:rPr>
          <w:rFonts w:ascii="Times New Roman" w:hAnsi="Times New Roman" w:cs="Times New Roman"/>
          <w:sz w:val="24"/>
          <w:szCs w:val="24"/>
        </w:rPr>
        <w:t xml:space="preserve">Eine der neuen polnischen </w:t>
      </w:r>
      <w:proofErr w:type="spellStart"/>
      <w:r w:rsidRPr="00287EEC">
        <w:rPr>
          <w:rFonts w:ascii="Times New Roman" w:hAnsi="Times New Roman" w:cs="Times New Roman"/>
          <w:sz w:val="24"/>
          <w:szCs w:val="24"/>
        </w:rPr>
        <w:t>Warmate</w:t>
      </w:r>
      <w:proofErr w:type="spellEnd"/>
      <w:r w:rsidRPr="00287EEC">
        <w:rPr>
          <w:rFonts w:ascii="Times New Roman" w:hAnsi="Times New Roman" w:cs="Times New Roman"/>
          <w:sz w:val="24"/>
          <w:szCs w:val="24"/>
        </w:rPr>
        <w:t>-Selbstmorddrohnen ist bereits von Russland abgeschossen worden</w:t>
      </w:r>
      <w:r w:rsidR="00E0210B">
        <w:rPr>
          <w:rFonts w:ascii="Times New Roman" w:hAnsi="Times New Roman" w:cs="Times New Roman"/>
          <w:sz w:val="24"/>
          <w:szCs w:val="24"/>
        </w:rPr>
        <w:t xml:space="preserve"> </w:t>
      </w:r>
      <w:hyperlink r:id="rId41" w:history="1">
        <w:r w:rsidR="00A875D0" w:rsidRPr="00347FFE">
          <w:rPr>
            <w:rStyle w:val="Hyperlink"/>
            <w:rFonts w:ascii="Times New Roman" w:hAnsi="Times New Roman" w:cs="Times New Roman"/>
            <w:sz w:val="24"/>
            <w:szCs w:val="24"/>
          </w:rPr>
          <w:t>https://twitter.com/200_zoka/status/1519345294898610176</w:t>
        </w:r>
      </w:hyperlink>
      <w:r w:rsidR="00A875D0">
        <w:rPr>
          <w:rFonts w:ascii="Times New Roman" w:hAnsi="Times New Roman" w:cs="Times New Roman"/>
          <w:sz w:val="24"/>
          <w:szCs w:val="24"/>
        </w:rPr>
        <w:t xml:space="preserve"> </w:t>
      </w:r>
    </w:p>
    <w:p w:rsidR="00287EEC" w:rsidRPr="00287EEC" w:rsidRDefault="00287EEC" w:rsidP="00287EEC">
      <w:pPr>
        <w:pStyle w:val="NurText"/>
        <w:rPr>
          <w:rFonts w:ascii="Times New Roman" w:hAnsi="Times New Roman" w:cs="Times New Roman"/>
          <w:sz w:val="24"/>
          <w:szCs w:val="24"/>
        </w:rPr>
      </w:pPr>
      <w:r w:rsidRPr="00287EEC">
        <w:rPr>
          <w:rFonts w:ascii="Times New Roman" w:hAnsi="Times New Roman" w:cs="Times New Roman"/>
          <w:sz w:val="24"/>
          <w:szCs w:val="24"/>
        </w:rPr>
        <w:t>Große Mengen westlicher Waffenlieferungen wurden zerstört:</w:t>
      </w:r>
    </w:p>
    <w:p w:rsidR="00287EEC" w:rsidRPr="00287EEC" w:rsidRDefault="00A875D0" w:rsidP="00287EEC">
      <w:pPr>
        <w:pStyle w:val="NurText"/>
        <w:rPr>
          <w:rFonts w:ascii="Times New Roman" w:hAnsi="Times New Roman" w:cs="Times New Roman"/>
          <w:sz w:val="24"/>
          <w:szCs w:val="24"/>
        </w:rPr>
      </w:pPr>
      <w:hyperlink r:id="rId42" w:history="1">
        <w:r w:rsidRPr="00347FFE">
          <w:rPr>
            <w:rStyle w:val="Hyperlink"/>
            <w:rFonts w:ascii="Times New Roman" w:hAnsi="Times New Roman" w:cs="Times New Roman"/>
            <w:sz w:val="24"/>
            <w:szCs w:val="24"/>
          </w:rPr>
          <w:t>https://www.zerohedge.com/military/russia-says-it-destroyed-large-batch-western-weapons-ship-launched-missiles</w:t>
        </w:r>
      </w:hyperlink>
      <w:r>
        <w:rPr>
          <w:rFonts w:ascii="Times New Roman" w:hAnsi="Times New Roman" w:cs="Times New Roman"/>
          <w:sz w:val="24"/>
          <w:szCs w:val="24"/>
        </w:rPr>
        <w:t xml:space="preserve"> </w:t>
      </w:r>
    </w:p>
    <w:p w:rsidR="00287EEC" w:rsidRPr="00287EEC" w:rsidRDefault="00287EEC" w:rsidP="00287EEC">
      <w:pPr>
        <w:pStyle w:val="NurText"/>
        <w:rPr>
          <w:rFonts w:ascii="Times New Roman" w:hAnsi="Times New Roman" w:cs="Times New Roman"/>
          <w:sz w:val="24"/>
          <w:szCs w:val="24"/>
        </w:rPr>
      </w:pPr>
      <w:r w:rsidRPr="00287EEC">
        <w:rPr>
          <w:rFonts w:ascii="Times New Roman" w:hAnsi="Times New Roman" w:cs="Times New Roman"/>
          <w:sz w:val="24"/>
          <w:szCs w:val="24"/>
        </w:rPr>
        <w:t>Und zahlreiche neue TB2s aus der Türkei wurden bereits abgeschossen:</w:t>
      </w:r>
    </w:p>
    <w:p w:rsidR="00287EEC" w:rsidRDefault="00F0050C" w:rsidP="00287EEC">
      <w:pPr>
        <w:pStyle w:val="NurText"/>
        <w:rPr>
          <w:rFonts w:ascii="Times New Roman" w:hAnsi="Times New Roman" w:cs="Times New Roman"/>
          <w:sz w:val="24"/>
          <w:szCs w:val="24"/>
        </w:rPr>
      </w:pPr>
      <w:hyperlink r:id="rId43" w:history="1">
        <w:r w:rsidRPr="00347FFE">
          <w:rPr>
            <w:rStyle w:val="Hyperlink"/>
            <w:rFonts w:ascii="Times New Roman" w:hAnsi="Times New Roman" w:cs="Times New Roman"/>
            <w:sz w:val="24"/>
            <w:szCs w:val="24"/>
          </w:rPr>
          <w:t>https://twitter.com/Syria_Protector/status/1519710447418675200</w:t>
        </w:r>
      </w:hyperlink>
      <w:r>
        <w:rPr>
          <w:rFonts w:ascii="Times New Roman" w:hAnsi="Times New Roman" w:cs="Times New Roman"/>
          <w:sz w:val="24"/>
          <w:szCs w:val="24"/>
        </w:rPr>
        <w:t xml:space="preserve"> </w:t>
      </w:r>
    </w:p>
    <w:p w:rsidR="00F0050C" w:rsidRPr="00287EEC" w:rsidRDefault="00F0050C" w:rsidP="00287EEC">
      <w:pPr>
        <w:pStyle w:val="NurText"/>
        <w:rPr>
          <w:rFonts w:ascii="Times New Roman" w:hAnsi="Times New Roman" w:cs="Times New Roman"/>
          <w:sz w:val="24"/>
          <w:szCs w:val="24"/>
        </w:rPr>
      </w:pPr>
    </w:p>
    <w:p w:rsidR="009B7BF4" w:rsidRDefault="00F0050C" w:rsidP="00BE23D3">
      <w:pPr>
        <w:rPr>
          <w:rFonts w:hAnsi="Symbol"/>
        </w:rPr>
      </w:pPr>
      <w:r>
        <w:rPr>
          <w:noProof/>
        </w:rPr>
        <w:drawing>
          <wp:inline distT="0" distB="0" distL="0" distR="0" wp14:anchorId="7BB47BA4" wp14:editId="55F8372A">
            <wp:extent cx="4027805" cy="3018155"/>
            <wp:effectExtent l="0" t="0" r="0" b="0"/>
            <wp:docPr id="18" name="Grafik 18" descr="http://dxczjjuegupb.cloudfront.net/wp-content/uploads/2022/04/word-image-80.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2" descr="http://dxczjjuegupb.cloudfront.net/wp-content/uploads/2022/04/word-image-80.jpeg"/>
                    <pic:cNvPicPr>
                      <a:picLocks noChangeAspect="1" noChangeArrowheads="1"/>
                    </pic:cNvPicPr>
                  </pic:nvPicPr>
                  <pic:blipFill>
                    <a:blip r:embed="rId44">
                      <a:extLst>
                        <a:ext uri="{28A0092B-C50C-407E-A947-70E740481C1C}">
                          <a14:useLocalDpi xmlns:a14="http://schemas.microsoft.com/office/drawing/2010/main" val="0"/>
                        </a:ext>
                      </a:extLst>
                    </a:blip>
                    <a:srcRect/>
                    <a:stretch>
                      <a:fillRect/>
                    </a:stretch>
                  </pic:blipFill>
                  <pic:spPr bwMode="auto">
                    <a:xfrm>
                      <a:off x="0" y="0"/>
                      <a:ext cx="4027805" cy="3018155"/>
                    </a:xfrm>
                    <a:prstGeom prst="rect">
                      <a:avLst/>
                    </a:prstGeom>
                    <a:noFill/>
                    <a:ln>
                      <a:noFill/>
                    </a:ln>
                  </pic:spPr>
                </pic:pic>
              </a:graphicData>
            </a:graphic>
          </wp:inline>
        </w:drawing>
      </w:r>
    </w:p>
    <w:p w:rsidR="00F0050C" w:rsidRDefault="00F0050C" w:rsidP="00BE23D3">
      <w:pPr>
        <w:rPr>
          <w:rFonts w:hAnsi="Symbol"/>
        </w:rPr>
      </w:pPr>
    </w:p>
    <w:p w:rsidR="00F0050C" w:rsidRDefault="00F0050C" w:rsidP="00BE23D3">
      <w:pPr>
        <w:rPr>
          <w:rFonts w:hAnsi="Symbol"/>
        </w:rPr>
      </w:pPr>
      <w:r>
        <w:rPr>
          <w:i/>
          <w:iCs/>
          <w:noProof/>
        </w:rPr>
        <w:drawing>
          <wp:inline distT="0" distB="0" distL="0" distR="0" wp14:anchorId="1B4225AA" wp14:editId="53ABB5D6">
            <wp:extent cx="4027805" cy="1817370"/>
            <wp:effectExtent l="0" t="0" r="0" b="0"/>
            <wp:docPr id="17" name="Grafik 17" descr="http://dxczjjuegupb.cloudfront.net/wp-content/uploads/2022/04/word-image-81.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3" descr="http://dxczjjuegupb.cloudfront.net/wp-content/uploads/2022/04/word-image-81.jpeg"/>
                    <pic:cNvPicPr>
                      <a:picLocks noChangeAspect="1" noChangeArrowheads="1"/>
                    </pic:cNvPicPr>
                  </pic:nvPicPr>
                  <pic:blipFill>
                    <a:blip r:embed="rId45">
                      <a:extLst>
                        <a:ext uri="{28A0092B-C50C-407E-A947-70E740481C1C}">
                          <a14:useLocalDpi xmlns:a14="http://schemas.microsoft.com/office/drawing/2010/main" val="0"/>
                        </a:ext>
                      </a:extLst>
                    </a:blip>
                    <a:srcRect/>
                    <a:stretch>
                      <a:fillRect/>
                    </a:stretch>
                  </pic:blipFill>
                  <pic:spPr bwMode="auto">
                    <a:xfrm>
                      <a:off x="0" y="0"/>
                      <a:ext cx="4027805" cy="1817370"/>
                    </a:xfrm>
                    <a:prstGeom prst="rect">
                      <a:avLst/>
                    </a:prstGeom>
                    <a:noFill/>
                    <a:ln>
                      <a:noFill/>
                    </a:ln>
                  </pic:spPr>
                </pic:pic>
              </a:graphicData>
            </a:graphic>
          </wp:inline>
        </w:drawing>
      </w:r>
    </w:p>
    <w:p w:rsidR="00F0050C" w:rsidRDefault="00F0050C" w:rsidP="00BE23D3">
      <w:pPr>
        <w:rPr>
          <w:rFonts w:hAnsi="Symbol"/>
        </w:rPr>
      </w:pPr>
    </w:p>
    <w:p w:rsidR="00F0050C" w:rsidRPr="00F0050C" w:rsidRDefault="00F0050C" w:rsidP="00F0050C">
      <w:pPr>
        <w:pStyle w:val="NurText"/>
        <w:rPr>
          <w:rFonts w:ascii="Times New Roman" w:hAnsi="Times New Roman" w:cs="Times New Roman"/>
          <w:sz w:val="24"/>
          <w:szCs w:val="24"/>
          <w:lang w:val="en-GB"/>
        </w:rPr>
      </w:pPr>
      <w:r w:rsidRPr="00F0050C">
        <w:rPr>
          <w:rFonts w:ascii="Times New Roman" w:hAnsi="Times New Roman" w:cs="Times New Roman"/>
          <w:sz w:val="24"/>
          <w:szCs w:val="24"/>
          <w:lang w:val="en-GB"/>
        </w:rPr>
        <w:t xml:space="preserve">More photos: </w:t>
      </w:r>
      <w:hyperlink r:id="rId46" w:history="1">
        <w:r w:rsidRPr="00347FFE">
          <w:rPr>
            <w:rStyle w:val="Hyperlink"/>
            <w:rFonts w:ascii="Times New Roman" w:hAnsi="Times New Roman" w:cs="Times New Roman"/>
            <w:sz w:val="24"/>
            <w:szCs w:val="24"/>
            <w:lang w:val="en-GB"/>
          </w:rPr>
          <w:t>https://twitter.com/Cyberspec1/status/1519442308449529856</w:t>
        </w:r>
      </w:hyperlink>
      <w:r>
        <w:rPr>
          <w:rFonts w:ascii="Times New Roman" w:hAnsi="Times New Roman" w:cs="Times New Roman"/>
          <w:sz w:val="24"/>
          <w:szCs w:val="24"/>
          <w:lang w:val="en-GB"/>
        </w:rPr>
        <w:t xml:space="preserve"> </w:t>
      </w:r>
    </w:p>
    <w:p w:rsidR="00F0050C" w:rsidRPr="00F0050C" w:rsidRDefault="00F0050C" w:rsidP="00F0050C">
      <w:pPr>
        <w:pStyle w:val="NurText"/>
        <w:rPr>
          <w:rFonts w:ascii="Times New Roman" w:hAnsi="Times New Roman" w:cs="Times New Roman"/>
          <w:sz w:val="24"/>
          <w:szCs w:val="24"/>
        </w:rPr>
      </w:pPr>
      <w:r w:rsidRPr="00F0050C">
        <w:rPr>
          <w:rFonts w:ascii="Times New Roman" w:hAnsi="Times New Roman" w:cs="Times New Roman"/>
          <w:sz w:val="24"/>
          <w:szCs w:val="24"/>
        </w:rPr>
        <w:t>(ein weiteres 3. Foto)</w:t>
      </w:r>
    </w:p>
    <w:p w:rsidR="00F0050C" w:rsidRPr="00F0050C" w:rsidRDefault="00F0050C" w:rsidP="00F0050C">
      <w:pPr>
        <w:pStyle w:val="NurText"/>
        <w:rPr>
          <w:rFonts w:ascii="Times New Roman" w:hAnsi="Times New Roman" w:cs="Times New Roman"/>
          <w:sz w:val="24"/>
          <w:szCs w:val="24"/>
        </w:rPr>
      </w:pPr>
      <w:r w:rsidRPr="00F0050C">
        <w:rPr>
          <w:rFonts w:ascii="Times New Roman" w:hAnsi="Times New Roman" w:cs="Times New Roman"/>
          <w:sz w:val="24"/>
          <w:szCs w:val="24"/>
        </w:rPr>
        <w:t>Es gibt Fotos von mindestens 3 verschiedenen Bayraktar TB2, die seit gestern abgeschossen wurden, online. Zwei davon waren, glaube ich, an oder nahe der russischen Grenze in Richtung Kursk.</w:t>
      </w:r>
    </w:p>
    <w:p w:rsidR="00F0050C" w:rsidRPr="00F0050C" w:rsidRDefault="00F0050C" w:rsidP="00F0050C">
      <w:pPr>
        <w:pStyle w:val="NurText"/>
        <w:rPr>
          <w:rFonts w:ascii="Times New Roman" w:hAnsi="Times New Roman" w:cs="Times New Roman"/>
          <w:sz w:val="24"/>
          <w:szCs w:val="24"/>
        </w:rPr>
      </w:pPr>
    </w:p>
    <w:p w:rsidR="00F0050C" w:rsidRPr="00F0050C" w:rsidRDefault="00F0050C" w:rsidP="00F0050C">
      <w:pPr>
        <w:pStyle w:val="NurText"/>
        <w:rPr>
          <w:rFonts w:ascii="Times New Roman" w:hAnsi="Times New Roman" w:cs="Times New Roman"/>
          <w:sz w:val="24"/>
          <w:szCs w:val="24"/>
        </w:rPr>
      </w:pPr>
      <w:r w:rsidRPr="00F0050C">
        <w:rPr>
          <w:rFonts w:ascii="Times New Roman" w:hAnsi="Times New Roman" w:cs="Times New Roman"/>
          <w:sz w:val="24"/>
          <w:szCs w:val="24"/>
        </w:rPr>
        <w:t xml:space="preserve">Nun zu den Offensiven, die zu diesen massiven Verlusten führen, wie oben beschrieben. Russische Truppen sollen Lyman an der Nordfront stürmen und mehrere kleine Städte nordwestlich davon, wie </w:t>
      </w:r>
      <w:proofErr w:type="spellStart"/>
      <w:r w:rsidRPr="00F0050C">
        <w:rPr>
          <w:rFonts w:ascii="Times New Roman" w:hAnsi="Times New Roman" w:cs="Times New Roman"/>
          <w:sz w:val="24"/>
          <w:szCs w:val="24"/>
        </w:rPr>
        <w:t>Kymky</w:t>
      </w:r>
      <w:proofErr w:type="spellEnd"/>
      <w:r w:rsidRPr="00F0050C">
        <w:rPr>
          <w:rFonts w:ascii="Times New Roman" w:hAnsi="Times New Roman" w:cs="Times New Roman"/>
          <w:sz w:val="24"/>
          <w:szCs w:val="24"/>
        </w:rPr>
        <w:t xml:space="preserve"> und </w:t>
      </w:r>
      <w:proofErr w:type="spellStart"/>
      <w:r w:rsidRPr="00F0050C">
        <w:rPr>
          <w:rFonts w:ascii="Times New Roman" w:hAnsi="Times New Roman" w:cs="Times New Roman"/>
          <w:sz w:val="24"/>
          <w:szCs w:val="24"/>
        </w:rPr>
        <w:t>Oleksandrivka</w:t>
      </w:r>
      <w:proofErr w:type="spellEnd"/>
      <w:r w:rsidRPr="00F0050C">
        <w:rPr>
          <w:rFonts w:ascii="Times New Roman" w:hAnsi="Times New Roman" w:cs="Times New Roman"/>
          <w:sz w:val="24"/>
          <w:szCs w:val="24"/>
        </w:rPr>
        <w:t xml:space="preserve">, eingenommen haben. Es gibt sogar </w:t>
      </w:r>
      <w:r w:rsidRPr="00F0050C">
        <w:rPr>
          <w:rFonts w:ascii="Times New Roman" w:hAnsi="Times New Roman" w:cs="Times New Roman"/>
          <w:sz w:val="24"/>
          <w:szCs w:val="24"/>
        </w:rPr>
        <w:lastRenderedPageBreak/>
        <w:t xml:space="preserve">Berichte, wonach vorgeschobene Spähtrupps durch den Wald bereits die Außenbezirke von </w:t>
      </w:r>
      <w:proofErr w:type="spellStart"/>
      <w:r w:rsidRPr="00F0050C">
        <w:rPr>
          <w:rFonts w:ascii="Times New Roman" w:hAnsi="Times New Roman" w:cs="Times New Roman"/>
          <w:sz w:val="24"/>
          <w:szCs w:val="24"/>
        </w:rPr>
        <w:t>Slawjansk</w:t>
      </w:r>
      <w:proofErr w:type="spellEnd"/>
      <w:r w:rsidRPr="00F0050C">
        <w:rPr>
          <w:rFonts w:ascii="Times New Roman" w:hAnsi="Times New Roman" w:cs="Times New Roman"/>
          <w:sz w:val="24"/>
          <w:szCs w:val="24"/>
        </w:rPr>
        <w:t xml:space="preserve"> erreicht haben, obwohl dies wahrscheinlich nicht viel bedeuten würde, da sie noch nicht bereit sind, mit dem Angriff zu beginnen. Die Einwohner von </w:t>
      </w:r>
      <w:proofErr w:type="spellStart"/>
      <w:r w:rsidRPr="00F0050C">
        <w:rPr>
          <w:rFonts w:ascii="Times New Roman" w:hAnsi="Times New Roman" w:cs="Times New Roman"/>
          <w:sz w:val="24"/>
          <w:szCs w:val="24"/>
        </w:rPr>
        <w:t>Slawjansk</w:t>
      </w:r>
      <w:proofErr w:type="spellEnd"/>
      <w:r w:rsidRPr="00F0050C">
        <w:rPr>
          <w:rFonts w:ascii="Times New Roman" w:hAnsi="Times New Roman" w:cs="Times New Roman"/>
          <w:sz w:val="24"/>
          <w:szCs w:val="24"/>
        </w:rPr>
        <w:t xml:space="preserve"> hören jedoch bereits schwere Bombardierungen und Explosionen in der Ferne, während sich der russische Vormarsch nähert.</w:t>
      </w:r>
    </w:p>
    <w:p w:rsidR="00F0050C" w:rsidRPr="00F0050C" w:rsidRDefault="00F0050C" w:rsidP="00F0050C">
      <w:pPr>
        <w:pStyle w:val="NurText"/>
        <w:rPr>
          <w:rFonts w:ascii="Times New Roman" w:hAnsi="Times New Roman" w:cs="Times New Roman"/>
          <w:sz w:val="24"/>
          <w:szCs w:val="24"/>
        </w:rPr>
      </w:pPr>
      <w:r w:rsidRPr="00F0050C">
        <w:rPr>
          <w:rFonts w:ascii="Times New Roman" w:hAnsi="Times New Roman" w:cs="Times New Roman"/>
          <w:sz w:val="24"/>
          <w:szCs w:val="24"/>
        </w:rPr>
        <w:t xml:space="preserve">Auf der </w:t>
      </w:r>
      <w:proofErr w:type="spellStart"/>
      <w:r w:rsidRPr="00F0050C">
        <w:rPr>
          <w:rFonts w:ascii="Times New Roman" w:hAnsi="Times New Roman" w:cs="Times New Roman"/>
          <w:sz w:val="24"/>
          <w:szCs w:val="24"/>
        </w:rPr>
        <w:t>Izyum</w:t>
      </w:r>
      <w:proofErr w:type="spellEnd"/>
      <w:r w:rsidRPr="00F0050C">
        <w:rPr>
          <w:rFonts w:ascii="Times New Roman" w:hAnsi="Times New Roman" w:cs="Times New Roman"/>
          <w:sz w:val="24"/>
          <w:szCs w:val="24"/>
        </w:rPr>
        <w:t xml:space="preserve">-Achse hat Russland angeblich </w:t>
      </w:r>
      <w:proofErr w:type="spellStart"/>
      <w:r w:rsidRPr="00F0050C">
        <w:rPr>
          <w:rFonts w:ascii="Times New Roman" w:hAnsi="Times New Roman" w:cs="Times New Roman"/>
          <w:sz w:val="24"/>
          <w:szCs w:val="24"/>
        </w:rPr>
        <w:t>Zavody</w:t>
      </w:r>
      <w:proofErr w:type="spellEnd"/>
      <w:r w:rsidRPr="00F0050C">
        <w:rPr>
          <w:rFonts w:ascii="Times New Roman" w:hAnsi="Times New Roman" w:cs="Times New Roman"/>
          <w:sz w:val="24"/>
          <w:szCs w:val="24"/>
        </w:rPr>
        <w:t xml:space="preserve"> vollständig </w:t>
      </w:r>
      <w:r>
        <w:rPr>
          <w:rFonts w:ascii="Times New Roman" w:hAnsi="Times New Roman" w:cs="Times New Roman"/>
          <w:sz w:val="24"/>
          <w:szCs w:val="24"/>
        </w:rPr>
        <w:t>aus</w:t>
      </w:r>
      <w:r w:rsidRPr="00F0050C">
        <w:rPr>
          <w:rFonts w:ascii="Times New Roman" w:hAnsi="Times New Roman" w:cs="Times New Roman"/>
          <w:sz w:val="24"/>
          <w:szCs w:val="24"/>
        </w:rPr>
        <w:t xml:space="preserve">geräumt und greift nun die eigentliche Festung </w:t>
      </w:r>
      <w:proofErr w:type="spellStart"/>
      <w:r w:rsidRPr="00F0050C">
        <w:rPr>
          <w:rFonts w:ascii="Times New Roman" w:hAnsi="Times New Roman" w:cs="Times New Roman"/>
          <w:sz w:val="24"/>
          <w:szCs w:val="24"/>
        </w:rPr>
        <w:t>Velyka</w:t>
      </w:r>
      <w:proofErr w:type="spellEnd"/>
      <w:r w:rsidRPr="00F0050C">
        <w:rPr>
          <w:rFonts w:ascii="Times New Roman" w:hAnsi="Times New Roman" w:cs="Times New Roman"/>
          <w:sz w:val="24"/>
          <w:szCs w:val="24"/>
        </w:rPr>
        <w:t xml:space="preserve"> </w:t>
      </w:r>
      <w:proofErr w:type="spellStart"/>
      <w:r w:rsidRPr="00F0050C">
        <w:rPr>
          <w:rFonts w:ascii="Times New Roman" w:hAnsi="Times New Roman" w:cs="Times New Roman"/>
          <w:sz w:val="24"/>
          <w:szCs w:val="24"/>
        </w:rPr>
        <w:t>Komyshuvakha</w:t>
      </w:r>
      <w:proofErr w:type="spellEnd"/>
      <w:r w:rsidRPr="00F0050C">
        <w:rPr>
          <w:rFonts w:ascii="Times New Roman" w:hAnsi="Times New Roman" w:cs="Times New Roman"/>
          <w:sz w:val="24"/>
          <w:szCs w:val="24"/>
        </w:rPr>
        <w:t xml:space="preserve"> an, während es am südlichen Ende noch immer auf </w:t>
      </w:r>
      <w:proofErr w:type="spellStart"/>
      <w:r w:rsidRPr="00F0050C">
        <w:rPr>
          <w:rFonts w:ascii="Times New Roman" w:hAnsi="Times New Roman" w:cs="Times New Roman"/>
          <w:sz w:val="24"/>
          <w:szCs w:val="24"/>
        </w:rPr>
        <w:t>Pashkove</w:t>
      </w:r>
      <w:proofErr w:type="spellEnd"/>
      <w:r w:rsidRPr="00F0050C">
        <w:rPr>
          <w:rFonts w:ascii="Times New Roman" w:hAnsi="Times New Roman" w:cs="Times New Roman"/>
          <w:sz w:val="24"/>
          <w:szCs w:val="24"/>
        </w:rPr>
        <w:t xml:space="preserve">, vorbei an </w:t>
      </w:r>
      <w:proofErr w:type="spellStart"/>
      <w:r w:rsidRPr="00F0050C">
        <w:rPr>
          <w:rFonts w:ascii="Times New Roman" w:hAnsi="Times New Roman" w:cs="Times New Roman"/>
          <w:sz w:val="24"/>
          <w:szCs w:val="24"/>
        </w:rPr>
        <w:t>Kurul'ka</w:t>
      </w:r>
      <w:proofErr w:type="spellEnd"/>
      <w:r w:rsidRPr="00F0050C">
        <w:rPr>
          <w:rFonts w:ascii="Times New Roman" w:hAnsi="Times New Roman" w:cs="Times New Roman"/>
          <w:sz w:val="24"/>
          <w:szCs w:val="24"/>
        </w:rPr>
        <w:t>, vorrückt.</w:t>
      </w:r>
    </w:p>
    <w:p w:rsidR="00F0050C" w:rsidRPr="00F0050C" w:rsidRDefault="00F0050C" w:rsidP="00F0050C">
      <w:pPr>
        <w:pStyle w:val="NurText"/>
        <w:rPr>
          <w:rFonts w:ascii="Times New Roman" w:hAnsi="Times New Roman" w:cs="Times New Roman"/>
          <w:sz w:val="24"/>
          <w:szCs w:val="24"/>
        </w:rPr>
      </w:pPr>
      <w:r w:rsidRPr="00F0050C">
        <w:rPr>
          <w:rFonts w:ascii="Times New Roman" w:hAnsi="Times New Roman" w:cs="Times New Roman"/>
          <w:sz w:val="24"/>
          <w:szCs w:val="24"/>
        </w:rPr>
        <w:t xml:space="preserve">Hier ist eine anständige Karte: </w:t>
      </w:r>
      <w:hyperlink r:id="rId47" w:history="1">
        <w:r w:rsidRPr="00347FFE">
          <w:rPr>
            <w:rStyle w:val="Hyperlink"/>
            <w:rFonts w:ascii="Times New Roman" w:hAnsi="Times New Roman" w:cs="Times New Roman"/>
            <w:sz w:val="24"/>
            <w:szCs w:val="24"/>
          </w:rPr>
          <w:t>https://twitter.com/Cyberspec1/status/1519611022813720576</w:t>
        </w:r>
      </w:hyperlink>
      <w:r>
        <w:rPr>
          <w:rFonts w:ascii="Times New Roman" w:hAnsi="Times New Roman" w:cs="Times New Roman"/>
          <w:sz w:val="24"/>
          <w:szCs w:val="24"/>
        </w:rPr>
        <w:t xml:space="preserve"> </w:t>
      </w:r>
    </w:p>
    <w:p w:rsidR="00F0050C" w:rsidRPr="00F0050C" w:rsidRDefault="00F0050C" w:rsidP="00F0050C">
      <w:pPr>
        <w:pStyle w:val="NurText"/>
        <w:rPr>
          <w:rFonts w:ascii="Times New Roman" w:hAnsi="Times New Roman" w:cs="Times New Roman"/>
          <w:sz w:val="24"/>
          <w:szCs w:val="24"/>
        </w:rPr>
      </w:pPr>
    </w:p>
    <w:p w:rsidR="00F0050C" w:rsidRDefault="00F0050C" w:rsidP="00F0050C">
      <w:pPr>
        <w:pStyle w:val="NurText"/>
        <w:rPr>
          <w:rFonts w:ascii="Times New Roman" w:hAnsi="Times New Roman" w:cs="Times New Roman"/>
          <w:b/>
          <w:sz w:val="24"/>
          <w:szCs w:val="24"/>
        </w:rPr>
      </w:pPr>
      <w:r w:rsidRPr="00F0050C">
        <w:rPr>
          <w:rFonts w:ascii="Times New Roman" w:hAnsi="Times New Roman" w:cs="Times New Roman"/>
          <w:b/>
          <w:sz w:val="24"/>
          <w:szCs w:val="24"/>
        </w:rPr>
        <w:t xml:space="preserve">Die </w:t>
      </w:r>
      <w:r w:rsidRPr="00F0050C">
        <w:rPr>
          <w:rFonts w:ascii="Times New Roman" w:hAnsi="Times New Roman" w:cs="Times New Roman"/>
          <w:b/>
          <w:sz w:val="24"/>
          <w:szCs w:val="24"/>
        </w:rPr>
        <w:t>ukrainischen Streitkräfte planen</w:t>
      </w:r>
      <w:r w:rsidRPr="00F0050C">
        <w:rPr>
          <w:rFonts w:ascii="Times New Roman" w:hAnsi="Times New Roman" w:cs="Times New Roman"/>
          <w:b/>
          <w:sz w:val="24"/>
          <w:szCs w:val="24"/>
        </w:rPr>
        <w:t xml:space="preserve"> bereits den Rückzug aus </w:t>
      </w:r>
      <w:proofErr w:type="spellStart"/>
      <w:r w:rsidRPr="00F0050C">
        <w:rPr>
          <w:rFonts w:ascii="Times New Roman" w:hAnsi="Times New Roman" w:cs="Times New Roman"/>
          <w:b/>
          <w:sz w:val="24"/>
          <w:szCs w:val="24"/>
        </w:rPr>
        <w:t>Slawjansk</w:t>
      </w:r>
      <w:proofErr w:type="spellEnd"/>
      <w:r w:rsidRPr="00F0050C">
        <w:rPr>
          <w:rFonts w:ascii="Times New Roman" w:hAnsi="Times New Roman" w:cs="Times New Roman"/>
          <w:b/>
          <w:sz w:val="24"/>
          <w:szCs w:val="24"/>
        </w:rPr>
        <w:t>, denn es gibt Aufnahmen von der Brücke, die stark vermint und zur Sprengung bereit ist.</w:t>
      </w:r>
    </w:p>
    <w:p w:rsidR="00A72D1E" w:rsidRPr="00F0050C" w:rsidRDefault="00A72D1E" w:rsidP="00F0050C">
      <w:pPr>
        <w:pStyle w:val="NurText"/>
        <w:rPr>
          <w:rFonts w:ascii="Times New Roman" w:hAnsi="Times New Roman" w:cs="Times New Roman"/>
          <w:b/>
          <w:sz w:val="24"/>
          <w:szCs w:val="24"/>
        </w:rPr>
      </w:pPr>
    </w:p>
    <w:p w:rsidR="00F0050C" w:rsidRDefault="00F0050C" w:rsidP="00BE23D3">
      <w:pPr>
        <w:rPr>
          <w:rFonts w:hAnsi="Symbol"/>
        </w:rPr>
      </w:pPr>
      <w:r>
        <w:rPr>
          <w:noProof/>
        </w:rPr>
        <w:drawing>
          <wp:inline distT="0" distB="0" distL="0" distR="0" wp14:anchorId="2752C601" wp14:editId="2D82E2F7">
            <wp:extent cx="4981516" cy="3007748"/>
            <wp:effectExtent l="0" t="0" r="0" b="2540"/>
            <wp:docPr id="16" name="Grafik 16" descr="http://dxczjjuegupb.cloudfront.net/wp-content/uploads/2022/04/word-image-82.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4" descr="http://dxczjjuegupb.cloudfront.net/wp-content/uploads/2022/04/word-image-82.jpeg"/>
                    <pic:cNvPicPr>
                      <a:picLocks noChangeAspect="1" noChangeArrowheads="1"/>
                    </pic:cNvPicPr>
                  </pic:nvPicPr>
                  <pic:blipFill>
                    <a:blip r:embed="rId48">
                      <a:extLst>
                        <a:ext uri="{28A0092B-C50C-407E-A947-70E740481C1C}">
                          <a14:useLocalDpi xmlns:a14="http://schemas.microsoft.com/office/drawing/2010/main" val="0"/>
                        </a:ext>
                      </a:extLst>
                    </a:blip>
                    <a:srcRect/>
                    <a:stretch>
                      <a:fillRect/>
                    </a:stretch>
                  </pic:blipFill>
                  <pic:spPr bwMode="auto">
                    <a:xfrm>
                      <a:off x="0" y="0"/>
                      <a:ext cx="4981705" cy="3007862"/>
                    </a:xfrm>
                    <a:prstGeom prst="rect">
                      <a:avLst/>
                    </a:prstGeom>
                    <a:noFill/>
                    <a:ln>
                      <a:noFill/>
                    </a:ln>
                  </pic:spPr>
                </pic:pic>
              </a:graphicData>
            </a:graphic>
          </wp:inline>
        </w:drawing>
      </w:r>
    </w:p>
    <w:p w:rsidR="00A72D1E" w:rsidRDefault="00A72D1E" w:rsidP="00F0050C">
      <w:pPr>
        <w:pStyle w:val="NurText"/>
        <w:rPr>
          <w:rFonts w:ascii="Times New Roman" w:hAnsi="Times New Roman" w:cs="Times New Roman"/>
          <w:sz w:val="24"/>
          <w:szCs w:val="24"/>
        </w:rPr>
      </w:pPr>
    </w:p>
    <w:p w:rsidR="00F0050C" w:rsidRPr="00F0050C" w:rsidRDefault="00F0050C" w:rsidP="00F0050C">
      <w:pPr>
        <w:pStyle w:val="NurText"/>
        <w:rPr>
          <w:rFonts w:ascii="Times New Roman" w:hAnsi="Times New Roman" w:cs="Times New Roman"/>
          <w:sz w:val="24"/>
          <w:szCs w:val="24"/>
        </w:rPr>
      </w:pPr>
      <w:r w:rsidRPr="00F0050C">
        <w:rPr>
          <w:rFonts w:ascii="Times New Roman" w:hAnsi="Times New Roman" w:cs="Times New Roman"/>
          <w:sz w:val="24"/>
          <w:szCs w:val="24"/>
        </w:rPr>
        <w:t xml:space="preserve">Hier ist das Video der stark verminten Brücke: </w:t>
      </w:r>
      <w:hyperlink r:id="rId49" w:history="1">
        <w:r w:rsidR="00A72D1E" w:rsidRPr="00347FFE">
          <w:rPr>
            <w:rStyle w:val="Hyperlink"/>
            <w:rFonts w:ascii="Times New Roman" w:hAnsi="Times New Roman" w:cs="Times New Roman"/>
            <w:sz w:val="24"/>
            <w:szCs w:val="24"/>
          </w:rPr>
          <w:t>https://twitter.com/Farnakyboy/status/1519762715119599616</w:t>
        </w:r>
      </w:hyperlink>
      <w:r w:rsidR="00A72D1E">
        <w:rPr>
          <w:rFonts w:ascii="Times New Roman" w:hAnsi="Times New Roman" w:cs="Times New Roman"/>
          <w:sz w:val="24"/>
          <w:szCs w:val="24"/>
        </w:rPr>
        <w:t xml:space="preserve"> </w:t>
      </w:r>
    </w:p>
    <w:p w:rsidR="00F0050C" w:rsidRPr="00F0050C" w:rsidRDefault="00F0050C" w:rsidP="00F0050C">
      <w:pPr>
        <w:pStyle w:val="NurText"/>
        <w:rPr>
          <w:rFonts w:ascii="Times New Roman" w:hAnsi="Times New Roman" w:cs="Times New Roman"/>
          <w:sz w:val="24"/>
          <w:szCs w:val="24"/>
        </w:rPr>
      </w:pPr>
      <w:r w:rsidRPr="00F0050C">
        <w:rPr>
          <w:rFonts w:ascii="Times New Roman" w:hAnsi="Times New Roman" w:cs="Times New Roman"/>
          <w:sz w:val="24"/>
          <w:szCs w:val="24"/>
        </w:rPr>
        <w:t xml:space="preserve">Ein Bericht: " Viele Einwohner von </w:t>
      </w:r>
      <w:proofErr w:type="spellStart"/>
      <w:r w:rsidRPr="00F0050C">
        <w:rPr>
          <w:rFonts w:ascii="Times New Roman" w:hAnsi="Times New Roman" w:cs="Times New Roman"/>
          <w:sz w:val="24"/>
          <w:szCs w:val="24"/>
        </w:rPr>
        <w:t>Slawjansk</w:t>
      </w:r>
      <w:proofErr w:type="spellEnd"/>
      <w:r w:rsidRPr="00F0050C">
        <w:rPr>
          <w:rFonts w:ascii="Times New Roman" w:hAnsi="Times New Roman" w:cs="Times New Roman"/>
          <w:sz w:val="24"/>
          <w:szCs w:val="24"/>
        </w:rPr>
        <w:t xml:space="preserve"> bestätigen die Information, dass die Streitkräfte der Ukraine die </w:t>
      </w:r>
      <w:proofErr w:type="spellStart"/>
      <w:r w:rsidRPr="00F0050C">
        <w:rPr>
          <w:rFonts w:ascii="Times New Roman" w:hAnsi="Times New Roman" w:cs="Times New Roman"/>
          <w:sz w:val="24"/>
          <w:szCs w:val="24"/>
        </w:rPr>
        <w:t>Kupechesky</w:t>
      </w:r>
      <w:proofErr w:type="spellEnd"/>
      <w:r w:rsidRPr="00F0050C">
        <w:rPr>
          <w:rFonts w:ascii="Times New Roman" w:hAnsi="Times New Roman" w:cs="Times New Roman"/>
          <w:sz w:val="24"/>
          <w:szCs w:val="24"/>
        </w:rPr>
        <w:t xml:space="preserve">-Brücke in der Stadt vermint haben. Die ukrainischen "Verteidiger" bereiten sich auf die Übergabe von </w:t>
      </w:r>
      <w:proofErr w:type="spellStart"/>
      <w:r w:rsidRPr="00F0050C">
        <w:rPr>
          <w:rFonts w:ascii="Times New Roman" w:hAnsi="Times New Roman" w:cs="Times New Roman"/>
          <w:sz w:val="24"/>
          <w:szCs w:val="24"/>
        </w:rPr>
        <w:t>Slawjansk</w:t>
      </w:r>
      <w:proofErr w:type="spellEnd"/>
      <w:r w:rsidRPr="00F0050C">
        <w:rPr>
          <w:rFonts w:ascii="Times New Roman" w:hAnsi="Times New Roman" w:cs="Times New Roman"/>
          <w:sz w:val="24"/>
          <w:szCs w:val="24"/>
        </w:rPr>
        <w:t xml:space="preserve"> nach dem Szenario von </w:t>
      </w:r>
      <w:proofErr w:type="spellStart"/>
      <w:r w:rsidRPr="00F0050C">
        <w:rPr>
          <w:rFonts w:ascii="Times New Roman" w:hAnsi="Times New Roman" w:cs="Times New Roman"/>
          <w:sz w:val="24"/>
          <w:szCs w:val="24"/>
        </w:rPr>
        <w:t>Mariupol</w:t>
      </w:r>
      <w:proofErr w:type="spellEnd"/>
      <w:r w:rsidRPr="00F0050C">
        <w:rPr>
          <w:rFonts w:ascii="Times New Roman" w:hAnsi="Times New Roman" w:cs="Times New Roman"/>
          <w:sz w:val="24"/>
          <w:szCs w:val="24"/>
        </w:rPr>
        <w:t xml:space="preserve"> vor."</w:t>
      </w:r>
      <w:r w:rsidR="00A72D1E">
        <w:rPr>
          <w:rFonts w:ascii="Times New Roman" w:hAnsi="Times New Roman" w:cs="Times New Roman"/>
          <w:sz w:val="24"/>
          <w:szCs w:val="24"/>
        </w:rPr>
        <w:t xml:space="preserve"> </w:t>
      </w:r>
      <w:r w:rsidRPr="00F0050C">
        <w:rPr>
          <w:rFonts w:ascii="Times New Roman" w:hAnsi="Times New Roman" w:cs="Times New Roman"/>
          <w:sz w:val="24"/>
          <w:szCs w:val="24"/>
        </w:rPr>
        <w:t>Wie man sieht, führt die Brücke vom östlichen Ende her in die Stadt und scheint einen Rückzug und die Aufgabe des östlichen Eingangs zu erwarten.</w:t>
      </w:r>
    </w:p>
    <w:p w:rsidR="00F0050C" w:rsidRPr="00F0050C" w:rsidRDefault="00F0050C" w:rsidP="00F0050C">
      <w:pPr>
        <w:pStyle w:val="NurText"/>
        <w:rPr>
          <w:rFonts w:ascii="Times New Roman" w:hAnsi="Times New Roman" w:cs="Times New Roman"/>
          <w:sz w:val="24"/>
          <w:szCs w:val="24"/>
        </w:rPr>
      </w:pPr>
    </w:p>
    <w:p w:rsidR="00F0050C" w:rsidRPr="00F0050C" w:rsidRDefault="00F0050C" w:rsidP="00F0050C">
      <w:pPr>
        <w:pStyle w:val="NurText"/>
        <w:rPr>
          <w:rFonts w:ascii="Times New Roman" w:hAnsi="Times New Roman" w:cs="Times New Roman"/>
          <w:sz w:val="24"/>
          <w:szCs w:val="24"/>
        </w:rPr>
      </w:pPr>
      <w:r w:rsidRPr="00F0050C">
        <w:rPr>
          <w:rFonts w:ascii="Times New Roman" w:hAnsi="Times New Roman" w:cs="Times New Roman"/>
          <w:sz w:val="24"/>
          <w:szCs w:val="24"/>
        </w:rPr>
        <w:t xml:space="preserve">Auch in </w:t>
      </w:r>
      <w:proofErr w:type="spellStart"/>
      <w:r w:rsidRPr="00F0050C">
        <w:rPr>
          <w:rFonts w:ascii="Times New Roman" w:hAnsi="Times New Roman" w:cs="Times New Roman"/>
          <w:sz w:val="24"/>
          <w:szCs w:val="24"/>
        </w:rPr>
        <w:t>Popasna</w:t>
      </w:r>
      <w:proofErr w:type="spellEnd"/>
      <w:r w:rsidRPr="00F0050C">
        <w:rPr>
          <w:rFonts w:ascii="Times New Roman" w:hAnsi="Times New Roman" w:cs="Times New Roman"/>
          <w:sz w:val="24"/>
          <w:szCs w:val="24"/>
        </w:rPr>
        <w:t xml:space="preserve"> und anderswo gibt es Fortschritte, aber das heben wir uns für das nächste Mal auf.</w:t>
      </w:r>
    </w:p>
    <w:p w:rsidR="00F0050C" w:rsidRPr="00F0050C" w:rsidRDefault="00F0050C" w:rsidP="00F0050C">
      <w:pPr>
        <w:pStyle w:val="NurText"/>
        <w:rPr>
          <w:rFonts w:ascii="Times New Roman" w:hAnsi="Times New Roman" w:cs="Times New Roman"/>
          <w:sz w:val="24"/>
          <w:szCs w:val="24"/>
        </w:rPr>
      </w:pPr>
    </w:p>
    <w:p w:rsidR="00F0050C" w:rsidRPr="00F0050C" w:rsidRDefault="00F0050C" w:rsidP="00F0050C">
      <w:pPr>
        <w:pStyle w:val="NurText"/>
        <w:rPr>
          <w:rFonts w:ascii="Times New Roman" w:hAnsi="Times New Roman" w:cs="Times New Roman"/>
          <w:sz w:val="24"/>
          <w:szCs w:val="24"/>
        </w:rPr>
      </w:pPr>
      <w:r w:rsidRPr="00F0050C">
        <w:rPr>
          <w:rFonts w:ascii="Times New Roman" w:hAnsi="Times New Roman" w:cs="Times New Roman"/>
          <w:sz w:val="24"/>
          <w:szCs w:val="24"/>
        </w:rPr>
        <w:t xml:space="preserve">Jetzt wenden wir uns erst einmal dem letzten und wichtigsten Sektor von </w:t>
      </w:r>
      <w:proofErr w:type="spellStart"/>
      <w:r w:rsidRPr="00F0050C">
        <w:rPr>
          <w:rFonts w:ascii="Times New Roman" w:hAnsi="Times New Roman" w:cs="Times New Roman"/>
          <w:sz w:val="24"/>
          <w:szCs w:val="24"/>
        </w:rPr>
        <w:t>Mariupol</w:t>
      </w:r>
      <w:proofErr w:type="spellEnd"/>
      <w:r w:rsidRPr="00F0050C">
        <w:rPr>
          <w:rFonts w:ascii="Times New Roman" w:hAnsi="Times New Roman" w:cs="Times New Roman"/>
          <w:sz w:val="24"/>
          <w:szCs w:val="24"/>
        </w:rPr>
        <w:t xml:space="preserve"> zu, wo es einige wichtige Updates gibt.</w:t>
      </w:r>
      <w:r w:rsidR="00A72D1E">
        <w:rPr>
          <w:rFonts w:ascii="Times New Roman" w:hAnsi="Times New Roman" w:cs="Times New Roman"/>
          <w:sz w:val="24"/>
          <w:szCs w:val="24"/>
        </w:rPr>
        <w:t xml:space="preserve"> </w:t>
      </w:r>
      <w:r w:rsidRPr="00F0050C">
        <w:rPr>
          <w:rFonts w:ascii="Times New Roman" w:hAnsi="Times New Roman" w:cs="Times New Roman"/>
          <w:sz w:val="24"/>
          <w:szCs w:val="24"/>
        </w:rPr>
        <w:t xml:space="preserve">Erstens haben sowohl der 2. Befehlshaber von </w:t>
      </w:r>
      <w:proofErr w:type="spellStart"/>
      <w:r w:rsidRPr="00F0050C">
        <w:rPr>
          <w:rFonts w:ascii="Times New Roman" w:hAnsi="Times New Roman" w:cs="Times New Roman"/>
          <w:sz w:val="24"/>
          <w:szCs w:val="24"/>
        </w:rPr>
        <w:t>Asow</w:t>
      </w:r>
      <w:proofErr w:type="spellEnd"/>
      <w:r w:rsidRPr="00F0050C">
        <w:rPr>
          <w:rFonts w:ascii="Times New Roman" w:hAnsi="Times New Roman" w:cs="Times New Roman"/>
          <w:sz w:val="24"/>
          <w:szCs w:val="24"/>
        </w:rPr>
        <w:t xml:space="preserve">, </w:t>
      </w:r>
      <w:proofErr w:type="spellStart"/>
      <w:r w:rsidRPr="00F0050C">
        <w:rPr>
          <w:rFonts w:ascii="Times New Roman" w:hAnsi="Times New Roman" w:cs="Times New Roman"/>
          <w:sz w:val="24"/>
          <w:szCs w:val="24"/>
        </w:rPr>
        <w:t>Kalina</w:t>
      </w:r>
      <w:proofErr w:type="spellEnd"/>
      <w:r w:rsidRPr="00F0050C">
        <w:rPr>
          <w:rFonts w:ascii="Times New Roman" w:hAnsi="Times New Roman" w:cs="Times New Roman"/>
          <w:sz w:val="24"/>
          <w:szCs w:val="24"/>
        </w:rPr>
        <w:t xml:space="preserve">, als auch der Kommandeur der 36. Brigade, </w:t>
      </w:r>
      <w:proofErr w:type="spellStart"/>
      <w:r w:rsidRPr="00F0050C">
        <w:rPr>
          <w:rFonts w:ascii="Times New Roman" w:hAnsi="Times New Roman" w:cs="Times New Roman"/>
          <w:sz w:val="24"/>
          <w:szCs w:val="24"/>
        </w:rPr>
        <w:t>Volyna</w:t>
      </w:r>
      <w:proofErr w:type="spellEnd"/>
      <w:r w:rsidRPr="00F0050C">
        <w:rPr>
          <w:rFonts w:ascii="Times New Roman" w:hAnsi="Times New Roman" w:cs="Times New Roman"/>
          <w:sz w:val="24"/>
          <w:szCs w:val="24"/>
        </w:rPr>
        <w:t>, neue Videos veröffentlicht, in denen sie dringend um westliche Hilfe bitten.</w:t>
      </w:r>
    </w:p>
    <w:p w:rsidR="00F0050C" w:rsidRPr="00F0050C" w:rsidRDefault="00F0050C" w:rsidP="00F0050C">
      <w:pPr>
        <w:pStyle w:val="NurText"/>
        <w:rPr>
          <w:rFonts w:ascii="Times New Roman" w:hAnsi="Times New Roman" w:cs="Times New Roman"/>
          <w:sz w:val="24"/>
          <w:szCs w:val="24"/>
        </w:rPr>
      </w:pPr>
      <w:proofErr w:type="spellStart"/>
      <w:r w:rsidRPr="00F0050C">
        <w:rPr>
          <w:rFonts w:ascii="Times New Roman" w:hAnsi="Times New Roman" w:cs="Times New Roman"/>
          <w:sz w:val="24"/>
          <w:szCs w:val="24"/>
        </w:rPr>
        <w:t>Kalinas</w:t>
      </w:r>
      <w:proofErr w:type="spellEnd"/>
      <w:r w:rsidRPr="00F0050C">
        <w:rPr>
          <w:rFonts w:ascii="Times New Roman" w:hAnsi="Times New Roman" w:cs="Times New Roman"/>
          <w:sz w:val="24"/>
          <w:szCs w:val="24"/>
        </w:rPr>
        <w:t xml:space="preserve"> Botschaft </w:t>
      </w:r>
      <w:hyperlink r:id="rId50" w:history="1">
        <w:r w:rsidR="00A72D1E" w:rsidRPr="00347FFE">
          <w:rPr>
            <w:rStyle w:val="Hyperlink"/>
            <w:rFonts w:ascii="Times New Roman" w:hAnsi="Times New Roman" w:cs="Times New Roman"/>
            <w:sz w:val="24"/>
            <w:szCs w:val="24"/>
          </w:rPr>
          <w:t>https://twitter.com/RWApodcast/status/1519619631719358466</w:t>
        </w:r>
      </w:hyperlink>
      <w:r w:rsidR="00A72D1E">
        <w:rPr>
          <w:rFonts w:ascii="Times New Roman" w:hAnsi="Times New Roman" w:cs="Times New Roman"/>
          <w:sz w:val="24"/>
          <w:szCs w:val="24"/>
        </w:rPr>
        <w:t xml:space="preserve"> </w:t>
      </w:r>
    </w:p>
    <w:p w:rsidR="00F0050C" w:rsidRPr="00F0050C" w:rsidRDefault="00F0050C" w:rsidP="00F0050C">
      <w:pPr>
        <w:pStyle w:val="NurText"/>
        <w:rPr>
          <w:rFonts w:ascii="Times New Roman" w:hAnsi="Times New Roman" w:cs="Times New Roman"/>
          <w:sz w:val="24"/>
          <w:szCs w:val="24"/>
        </w:rPr>
      </w:pPr>
      <w:proofErr w:type="spellStart"/>
      <w:r w:rsidRPr="00F0050C">
        <w:rPr>
          <w:rFonts w:ascii="Times New Roman" w:hAnsi="Times New Roman" w:cs="Times New Roman"/>
          <w:sz w:val="24"/>
          <w:szCs w:val="24"/>
        </w:rPr>
        <w:t>Volyna</w:t>
      </w:r>
      <w:proofErr w:type="spellEnd"/>
      <w:r w:rsidRPr="00F0050C">
        <w:rPr>
          <w:rFonts w:ascii="Times New Roman" w:hAnsi="Times New Roman" w:cs="Times New Roman"/>
          <w:sz w:val="24"/>
          <w:szCs w:val="24"/>
        </w:rPr>
        <w:t>: https://twitter.com/ChristopherJM/status/1519309276568866817 mit Übersetzung seiner Botschaft:</w:t>
      </w:r>
    </w:p>
    <w:p w:rsidR="00F0050C" w:rsidRDefault="00A72D1E" w:rsidP="00BE23D3">
      <w:pPr>
        <w:rPr>
          <w:rFonts w:hAnsi="Symbol"/>
        </w:rPr>
      </w:pPr>
      <w:r>
        <w:rPr>
          <w:noProof/>
        </w:rPr>
        <w:lastRenderedPageBreak/>
        <w:drawing>
          <wp:inline distT="0" distB="0" distL="0" distR="0" wp14:anchorId="6E15B734" wp14:editId="52224498">
            <wp:extent cx="5463512" cy="6445678"/>
            <wp:effectExtent l="0" t="0" r="4445" b="0"/>
            <wp:docPr id="15" name="Grafik 15" descr="http://dxczjjuegupb.cloudfront.net/wp-content/uploads/2022/04/word-image-2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5" descr="http://dxczjjuegupb.cloudfront.net/wp-content/uploads/2022/04/word-image-21.jpg"/>
                    <pic:cNvPicPr>
                      <a:picLocks noChangeAspect="1" noChangeArrowheads="1"/>
                    </pic:cNvPicPr>
                  </pic:nvPicPr>
                  <pic:blipFill>
                    <a:blip r:embed="rId51">
                      <a:extLst>
                        <a:ext uri="{28A0092B-C50C-407E-A947-70E740481C1C}">
                          <a14:useLocalDpi xmlns:a14="http://schemas.microsoft.com/office/drawing/2010/main" val="0"/>
                        </a:ext>
                      </a:extLst>
                    </a:blip>
                    <a:srcRect/>
                    <a:stretch>
                      <a:fillRect/>
                    </a:stretch>
                  </pic:blipFill>
                  <pic:spPr bwMode="auto">
                    <a:xfrm>
                      <a:off x="0" y="0"/>
                      <a:ext cx="5466890" cy="6449663"/>
                    </a:xfrm>
                    <a:prstGeom prst="rect">
                      <a:avLst/>
                    </a:prstGeom>
                    <a:noFill/>
                    <a:ln>
                      <a:noFill/>
                    </a:ln>
                  </pic:spPr>
                </pic:pic>
              </a:graphicData>
            </a:graphic>
          </wp:inline>
        </w:drawing>
      </w:r>
    </w:p>
    <w:p w:rsidR="00A72D1E" w:rsidRDefault="00A72D1E" w:rsidP="00A72D1E"/>
    <w:p w:rsidR="00A72D1E" w:rsidRDefault="00A72D1E" w:rsidP="00A72D1E">
      <w:r w:rsidRPr="00E0210B">
        <w:rPr>
          <w:b/>
          <w:u w:val="single"/>
        </w:rPr>
        <w:t xml:space="preserve">Kurzum, er bittet um eine massive Luftbrücke im Stil von Dünkirchen im Zweiten Weltkrieg, um </w:t>
      </w:r>
      <w:proofErr w:type="spellStart"/>
      <w:r w:rsidRPr="00E0210B">
        <w:rPr>
          <w:b/>
          <w:u w:val="single"/>
        </w:rPr>
        <w:t>Asow</w:t>
      </w:r>
      <w:proofErr w:type="spellEnd"/>
      <w:r w:rsidRPr="00E0210B">
        <w:rPr>
          <w:b/>
          <w:u w:val="single"/>
        </w:rPr>
        <w:t xml:space="preserve"> zu retten. Leider hat Russland Berichten zufolge die Bombardierung fortgesetzt</w:t>
      </w:r>
      <w:r>
        <w:t xml:space="preserve"> </w:t>
      </w:r>
      <w:hyperlink r:id="rId52" w:history="1">
        <w:r w:rsidRPr="00347FFE">
          <w:rPr>
            <w:rStyle w:val="Hyperlink"/>
          </w:rPr>
          <w:t>https://twitter.com/Militarylandnet/status/1519645150603055104</w:t>
        </w:r>
      </w:hyperlink>
      <w:r>
        <w:t xml:space="preserve"> </w:t>
      </w:r>
    </w:p>
    <w:p w:rsidR="00A72D1E" w:rsidRPr="00E0210B" w:rsidRDefault="00A72D1E" w:rsidP="00A72D1E">
      <w:pPr>
        <w:rPr>
          <w:b/>
          <w:u w:val="single"/>
        </w:rPr>
      </w:pPr>
      <w:r w:rsidRPr="00E0210B">
        <w:rPr>
          <w:b/>
          <w:u w:val="single"/>
        </w:rPr>
        <w:t>und die Lage ist jetzt wirklich verzweifelt.</w:t>
      </w:r>
      <w:r w:rsidR="0062118E" w:rsidRPr="00E0210B">
        <w:rPr>
          <w:b/>
          <w:u w:val="single"/>
        </w:rPr>
        <w:t xml:space="preserve"> </w:t>
      </w:r>
      <w:r w:rsidRPr="00E0210B">
        <w:rPr>
          <w:b/>
          <w:u w:val="single"/>
        </w:rPr>
        <w:t>Der gesamte nördliche Teil (Zementfabrik usw.) scheint jetzt unter russischer Kontrolle zu sein:</w:t>
      </w:r>
      <w:r w:rsidR="0062118E" w:rsidRPr="00E0210B">
        <w:rPr>
          <w:b/>
          <w:u w:val="single"/>
        </w:rPr>
        <w:t xml:space="preserve"> </w:t>
      </w:r>
    </w:p>
    <w:p w:rsidR="00A72D1E" w:rsidRDefault="0062118E" w:rsidP="00A72D1E">
      <w:hyperlink r:id="rId53" w:history="1">
        <w:r w:rsidRPr="00347FFE">
          <w:rPr>
            <w:rStyle w:val="Hyperlink"/>
          </w:rPr>
          <w:t>https://twitter.com/Krummapper/status/1519642318390927360</w:t>
        </w:r>
      </w:hyperlink>
      <w:r>
        <w:t xml:space="preserve"> </w:t>
      </w:r>
    </w:p>
    <w:p w:rsidR="00A72D1E" w:rsidRDefault="00A72D1E" w:rsidP="00A72D1E"/>
    <w:p w:rsidR="0062118E" w:rsidRDefault="00A72D1E" w:rsidP="00BE23D3">
      <w:pPr>
        <w:rPr>
          <w:b/>
          <w:u w:val="single"/>
        </w:rPr>
      </w:pPr>
      <w:r w:rsidRPr="0062118E">
        <w:rPr>
          <w:b/>
          <w:u w:val="single"/>
        </w:rPr>
        <w:t xml:space="preserve">Letztes Mal haben wir berichtet, wie verschiedene Kräfte daran arbeiteten, die geheimen Verstecke von </w:t>
      </w:r>
      <w:proofErr w:type="spellStart"/>
      <w:r w:rsidRPr="0062118E">
        <w:rPr>
          <w:b/>
          <w:u w:val="single"/>
        </w:rPr>
        <w:t>Asow</w:t>
      </w:r>
      <w:proofErr w:type="spellEnd"/>
      <w:r w:rsidRPr="0062118E">
        <w:rPr>
          <w:b/>
          <w:u w:val="single"/>
        </w:rPr>
        <w:t xml:space="preserve"> ausfindig zu machen. Jetzt haben sie es endlich geschafft.</w:t>
      </w:r>
    </w:p>
    <w:p w:rsidR="00F0050C" w:rsidRDefault="0062118E" w:rsidP="00BE23D3">
      <w:pPr>
        <w:rPr>
          <w:rFonts w:hAnsi="Symbol"/>
        </w:rPr>
      </w:pPr>
      <w:r>
        <w:rPr>
          <w:noProof/>
        </w:rPr>
        <w:lastRenderedPageBreak/>
        <w:drawing>
          <wp:inline distT="0" distB="0" distL="0" distR="0" wp14:anchorId="19962685" wp14:editId="30507916">
            <wp:extent cx="5402252" cy="3377252"/>
            <wp:effectExtent l="0" t="0" r="8255" b="0"/>
            <wp:docPr id="14" name="Grafik 14" descr="http://dxczjjuegupb.cloudfront.net/wp-content/uploads/2022/04/word-image-83.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6" descr="http://dxczjjuegupb.cloudfront.net/wp-content/uploads/2022/04/word-image-83.jpeg"/>
                    <pic:cNvPicPr>
                      <a:picLocks noChangeAspect="1" noChangeArrowheads="1"/>
                    </pic:cNvPicPr>
                  </pic:nvPicPr>
                  <pic:blipFill>
                    <a:blip r:embed="rId54">
                      <a:extLst>
                        <a:ext uri="{28A0092B-C50C-407E-A947-70E740481C1C}">
                          <a14:useLocalDpi xmlns:a14="http://schemas.microsoft.com/office/drawing/2010/main" val="0"/>
                        </a:ext>
                      </a:extLst>
                    </a:blip>
                    <a:srcRect/>
                    <a:stretch>
                      <a:fillRect/>
                    </a:stretch>
                  </pic:blipFill>
                  <pic:spPr bwMode="auto">
                    <a:xfrm>
                      <a:off x="0" y="0"/>
                      <a:ext cx="5402250" cy="3377250"/>
                    </a:xfrm>
                    <a:prstGeom prst="rect">
                      <a:avLst/>
                    </a:prstGeom>
                    <a:noFill/>
                    <a:ln>
                      <a:noFill/>
                    </a:ln>
                  </pic:spPr>
                </pic:pic>
              </a:graphicData>
            </a:graphic>
          </wp:inline>
        </w:drawing>
      </w:r>
    </w:p>
    <w:p w:rsidR="0062118E" w:rsidRDefault="0062118E" w:rsidP="00BE23D3">
      <w:pPr>
        <w:rPr>
          <w:rFonts w:hAnsi="Symbol"/>
        </w:rPr>
      </w:pPr>
    </w:p>
    <w:p w:rsidR="0062118E" w:rsidRPr="0062118E" w:rsidRDefault="0062118E" w:rsidP="0062118E">
      <w:pPr>
        <w:rPr>
          <w:i/>
        </w:rPr>
      </w:pPr>
      <w:r w:rsidRPr="0062118E">
        <w:rPr>
          <w:i/>
        </w:rPr>
        <w:t xml:space="preserve">"Wir haben ein vollständiges Diagramm der Bunker von </w:t>
      </w:r>
      <w:proofErr w:type="spellStart"/>
      <w:r w:rsidRPr="0062118E">
        <w:rPr>
          <w:i/>
        </w:rPr>
        <w:t>Azovstal</w:t>
      </w:r>
      <w:proofErr w:type="spellEnd"/>
      <w:r w:rsidRPr="0062118E">
        <w:rPr>
          <w:i/>
        </w:rPr>
        <w:t xml:space="preserve"> und ihrer Verbindungen untereinander erstellt. Oben steht die Nummer der Verteidigungsstruktur, unten die genauen Koordinaten.</w:t>
      </w:r>
    </w:p>
    <w:p w:rsidR="0062118E" w:rsidRPr="0062118E" w:rsidRDefault="0062118E" w:rsidP="0062118E">
      <w:pPr>
        <w:rPr>
          <w:i/>
        </w:rPr>
      </w:pPr>
      <w:r w:rsidRPr="0062118E">
        <w:rPr>
          <w:i/>
        </w:rPr>
        <w:t xml:space="preserve">Grün - Übergänge zwischen den Schutzstrukturen (Verlegung von 18 bis 45 Metern) Das Hauptquartier von </w:t>
      </w:r>
      <w:proofErr w:type="spellStart"/>
      <w:r w:rsidRPr="0062118E">
        <w:rPr>
          <w:i/>
        </w:rPr>
        <w:t>Azov</w:t>
      </w:r>
      <w:proofErr w:type="spellEnd"/>
      <w:r w:rsidRPr="0062118E">
        <w:rPr>
          <w:i/>
        </w:rPr>
        <w:t xml:space="preserve"> befindet sich in der Schutzstruktur Nr. 18182, einem Bunker für das zentrale chemische Labor des Werks, für 300 Personen. Die Zivilisten sind teilweise in den Objekten Nr. 18207 und 18170 untergebracht."</w:t>
      </w:r>
    </w:p>
    <w:p w:rsidR="0062118E" w:rsidRDefault="0062118E" w:rsidP="0062118E"/>
    <w:p w:rsidR="0062118E" w:rsidRPr="0062118E" w:rsidRDefault="0062118E" w:rsidP="0062118E">
      <w:pPr>
        <w:rPr>
          <w:b/>
        </w:rPr>
      </w:pPr>
      <w:r w:rsidRPr="0062118E">
        <w:rPr>
          <w:b/>
        </w:rPr>
        <w:t>Diesem Bericht zufolge sind Unterhändler eingetroffen:</w:t>
      </w:r>
    </w:p>
    <w:p w:rsidR="0062118E" w:rsidRPr="0062118E" w:rsidRDefault="0062118E" w:rsidP="0062118E">
      <w:pPr>
        <w:rPr>
          <w:i/>
        </w:rPr>
      </w:pPr>
      <w:r w:rsidRPr="0062118E">
        <w:rPr>
          <w:i/>
        </w:rPr>
        <w:t>#</w:t>
      </w:r>
      <w:proofErr w:type="spellStart"/>
      <w:r w:rsidRPr="0062118E">
        <w:rPr>
          <w:i/>
        </w:rPr>
        <w:t>Azovstal</w:t>
      </w:r>
      <w:proofErr w:type="spellEnd"/>
      <w:r w:rsidRPr="0062118E">
        <w:rPr>
          <w:i/>
        </w:rPr>
        <w:t>-#Ukrainische (!) Unterhändler sind in der Siedlung #</w:t>
      </w:r>
      <w:proofErr w:type="spellStart"/>
      <w:r w:rsidRPr="0062118E">
        <w:rPr>
          <w:i/>
        </w:rPr>
        <w:t>Bezymennoye</w:t>
      </w:r>
      <w:proofErr w:type="spellEnd"/>
      <w:r w:rsidRPr="0062118E">
        <w:rPr>
          <w:i/>
        </w:rPr>
        <w:t xml:space="preserve"> in der Nähe von #</w:t>
      </w:r>
      <w:proofErr w:type="spellStart"/>
      <w:r w:rsidRPr="0062118E">
        <w:rPr>
          <w:i/>
        </w:rPr>
        <w:t>Mariupol</w:t>
      </w:r>
      <w:proofErr w:type="spellEnd"/>
      <w:r w:rsidRPr="0062118E">
        <w:rPr>
          <w:i/>
        </w:rPr>
        <w:t xml:space="preserve"> eingetroffen, um #</w:t>
      </w:r>
      <w:proofErr w:type="spellStart"/>
      <w:r w:rsidRPr="0062118E">
        <w:rPr>
          <w:i/>
        </w:rPr>
        <w:t>Azov</w:t>
      </w:r>
      <w:proofErr w:type="spellEnd"/>
      <w:r w:rsidRPr="0062118E">
        <w:rPr>
          <w:i/>
        </w:rPr>
        <w:t xml:space="preserve"> (#Ukrainisches #Nationalgarde-Regiment) davon zu überzeugen, die von ihnen in </w:t>
      </w:r>
      <w:proofErr w:type="spellStart"/>
      <w:r w:rsidRPr="0062118E">
        <w:rPr>
          <w:i/>
        </w:rPr>
        <w:t>Azovstal</w:t>
      </w:r>
      <w:proofErr w:type="spellEnd"/>
      <w:r w:rsidRPr="0062118E">
        <w:rPr>
          <w:i/>
        </w:rPr>
        <w:t xml:space="preserve"> festgehaltenen Zivilisten freizulassen. Es sieht so aus, als würde </w:t>
      </w:r>
      <w:proofErr w:type="spellStart"/>
      <w:r w:rsidRPr="0062118E">
        <w:rPr>
          <w:i/>
        </w:rPr>
        <w:t>Asow</w:t>
      </w:r>
      <w:proofErr w:type="spellEnd"/>
      <w:r w:rsidRPr="0062118E">
        <w:rPr>
          <w:i/>
        </w:rPr>
        <w:t xml:space="preserve"> jetzt allen auf die Nerven gehen. #</w:t>
      </w:r>
      <w:proofErr w:type="spellStart"/>
      <w:r w:rsidRPr="0062118E">
        <w:rPr>
          <w:i/>
        </w:rPr>
        <w:t>UkraineKrieg</w:t>
      </w:r>
      <w:proofErr w:type="spellEnd"/>
    </w:p>
    <w:p w:rsidR="0062118E" w:rsidRDefault="0062118E" w:rsidP="0062118E">
      <w:hyperlink r:id="rId55" w:history="1">
        <w:r w:rsidRPr="00347FFE">
          <w:rPr>
            <w:rStyle w:val="Hyperlink"/>
          </w:rPr>
          <w:t>https://twitter.com/gbazov/status/1519352436636352512/photo/1</w:t>
        </w:r>
      </w:hyperlink>
      <w:r>
        <w:t xml:space="preserve"> </w:t>
      </w:r>
    </w:p>
    <w:p w:rsidR="0062118E" w:rsidRDefault="0062118E" w:rsidP="0062118E"/>
    <w:p w:rsidR="0062118E" w:rsidRDefault="0062118E" w:rsidP="0062118E">
      <w:r>
        <w:t xml:space="preserve">Letztes Mal wurde berichtet, dass es Reibereien zwischen </w:t>
      </w:r>
      <w:proofErr w:type="spellStart"/>
      <w:r>
        <w:t>Asow</w:t>
      </w:r>
      <w:proofErr w:type="spellEnd"/>
      <w:r>
        <w:t xml:space="preserve"> und der Kiewer Führung gibt. Sie baten darum, in ein "Drittland", vorzugsweise in die Türkei, geschickt zu werden, und ich erwähnte, dass Kiew in der Vergangenheit das </w:t>
      </w:r>
      <w:proofErr w:type="spellStart"/>
      <w:r>
        <w:t>Asow</w:t>
      </w:r>
      <w:proofErr w:type="spellEnd"/>
      <w:r>
        <w:t>-Regiment vor einem Monat sogar bombardiert hat.</w:t>
      </w:r>
      <w:r>
        <w:t xml:space="preserve"> </w:t>
      </w:r>
      <w:hyperlink r:id="rId56" w:history="1">
        <w:r w:rsidRPr="00347FFE">
          <w:rPr>
            <w:rStyle w:val="Hyperlink"/>
          </w:rPr>
          <w:t>https://tass.com/world/1416593</w:t>
        </w:r>
      </w:hyperlink>
      <w:r>
        <w:t xml:space="preserve"> </w:t>
      </w:r>
    </w:p>
    <w:p w:rsidR="0062118E" w:rsidRDefault="0062118E" w:rsidP="0062118E"/>
    <w:p w:rsidR="0062118E" w:rsidRPr="00AC7F8E" w:rsidRDefault="0062118E" w:rsidP="0062118E">
      <w:pPr>
        <w:rPr>
          <w:i/>
        </w:rPr>
      </w:pPr>
      <w:r>
        <w:t xml:space="preserve">Alexander </w:t>
      </w:r>
      <w:proofErr w:type="spellStart"/>
      <w:r>
        <w:t>Sladkov</w:t>
      </w:r>
      <w:proofErr w:type="spellEnd"/>
      <w:r>
        <w:t xml:space="preserve"> sagte vor 2 Tagen, dass </w:t>
      </w:r>
      <w:proofErr w:type="spellStart"/>
      <w:r>
        <w:t>Asow</w:t>
      </w:r>
      <w:proofErr w:type="spellEnd"/>
      <w:r>
        <w:t xml:space="preserve"> nur noch über Lebensmittel für 9 Tage verfüge. In seinem neuen Bericht heißt es: "</w:t>
      </w:r>
      <w:r w:rsidRPr="00AC7F8E">
        <w:rPr>
          <w:i/>
        </w:rPr>
        <w:t>Die Militanten haben das Gebäude der sanitären und epidemiologischen Station genutzt. Der 3. Stock wurde fertiggestellt.</w:t>
      </w:r>
    </w:p>
    <w:p w:rsidR="0062118E" w:rsidRDefault="0062118E" w:rsidP="0062118E">
      <w:r w:rsidRPr="00AC7F8E">
        <w:rPr>
          <w:i/>
        </w:rPr>
        <w:t xml:space="preserve">VERTEIDIGUNGSMERKMALE VON "AZOVSTAL". SIE HABEN EINE MENGE WASSER, ANSTELLE VON ÖFEN VERWENDEN SIE FÄSSER MIT ANTISEPTIKA, SIE GEBEN KEINEN </w:t>
      </w:r>
      <w:proofErr w:type="spellStart"/>
      <w:r w:rsidRPr="00AC7F8E">
        <w:rPr>
          <w:i/>
        </w:rPr>
        <w:t>RAUCH.Unsere</w:t>
      </w:r>
      <w:proofErr w:type="spellEnd"/>
      <w:r w:rsidRPr="00AC7F8E">
        <w:rPr>
          <w:i/>
        </w:rPr>
        <w:t xml:space="preserve"> Leute, die sich vorwärts bewegten, fanden ein riesiges Wasserlager in der Anlage. Die Militanten haben nicht einmal angefangen, ihn zu evakuieren - sie haben ein Meer von Wasser. Sie sagen, es gäbe noch Lebensmittel für 9 Tage.</w:t>
      </w:r>
      <w:r>
        <w:t>"</w:t>
      </w:r>
    </w:p>
    <w:p w:rsidR="0062118E" w:rsidRDefault="0062118E" w:rsidP="0062118E"/>
    <w:p w:rsidR="0062118E" w:rsidRDefault="0062118E" w:rsidP="0062118E">
      <w:r>
        <w:t xml:space="preserve">Und laut Maxim </w:t>
      </w:r>
      <w:proofErr w:type="spellStart"/>
      <w:r>
        <w:t>Fomkin</w:t>
      </w:r>
      <w:proofErr w:type="spellEnd"/>
      <w:r>
        <w:t xml:space="preserve"> alias Vladlen </w:t>
      </w:r>
      <w:proofErr w:type="spellStart"/>
      <w:r>
        <w:t>Tatarsky</w:t>
      </w:r>
      <w:proofErr w:type="spellEnd"/>
      <w:r>
        <w:t xml:space="preserve">, einem prominenten DPR-Soldaten/Blogger, wird das </w:t>
      </w:r>
      <w:proofErr w:type="spellStart"/>
      <w:r>
        <w:t>Asowstal</w:t>
      </w:r>
      <w:proofErr w:type="spellEnd"/>
      <w:r>
        <w:t xml:space="preserve"> bis zum 30.4. eingenommen sein.</w:t>
      </w:r>
      <w:r w:rsidR="00AC7F8E">
        <w:t xml:space="preserve"> </w:t>
      </w:r>
      <w:r>
        <w:t xml:space="preserve">Hier ist </w:t>
      </w:r>
      <w:proofErr w:type="spellStart"/>
      <w:r>
        <w:t>Sladkovs</w:t>
      </w:r>
      <w:proofErr w:type="spellEnd"/>
      <w:r>
        <w:t xml:space="preserve"> Bericht, der zeigt, dass </w:t>
      </w:r>
      <w:r>
        <w:lastRenderedPageBreak/>
        <w:t xml:space="preserve">der gesamte nördliche Teil von </w:t>
      </w:r>
      <w:proofErr w:type="spellStart"/>
      <w:r>
        <w:t>Azovstal</w:t>
      </w:r>
      <w:proofErr w:type="spellEnd"/>
      <w:r>
        <w:t xml:space="preserve"> </w:t>
      </w:r>
      <w:r w:rsidR="00E84A52">
        <w:t>aus</w:t>
      </w:r>
      <w:r>
        <w:t xml:space="preserve">geräumt wurde: </w:t>
      </w:r>
      <w:hyperlink r:id="rId57" w:history="1">
        <w:r w:rsidR="00AC7F8E" w:rsidRPr="00347FFE">
          <w:rPr>
            <w:rStyle w:val="Hyperlink"/>
          </w:rPr>
          <w:t>https://twitter.com/200_zoka/status/1519631657799725056</w:t>
        </w:r>
      </w:hyperlink>
      <w:r w:rsidR="00AC7F8E">
        <w:t xml:space="preserve"> </w:t>
      </w:r>
    </w:p>
    <w:p w:rsidR="0062118E" w:rsidRPr="00E84A52" w:rsidRDefault="0062118E" w:rsidP="0062118E">
      <w:pPr>
        <w:rPr>
          <w:b/>
          <w:u w:val="single"/>
        </w:rPr>
      </w:pPr>
      <w:r w:rsidRPr="00E84A52">
        <w:rPr>
          <w:b/>
          <w:u w:val="single"/>
        </w:rPr>
        <w:t xml:space="preserve">Kurz gesagt, sie scheinen nur ein paar Gebäude von dem Ort entfernt zu sein, an dem sich die </w:t>
      </w:r>
      <w:proofErr w:type="spellStart"/>
      <w:r w:rsidRPr="00E84A52">
        <w:rPr>
          <w:b/>
          <w:u w:val="single"/>
        </w:rPr>
        <w:t>Asow</w:t>
      </w:r>
      <w:proofErr w:type="spellEnd"/>
      <w:r w:rsidRPr="00E84A52">
        <w:rPr>
          <w:b/>
          <w:u w:val="single"/>
        </w:rPr>
        <w:t>-Führung verschanzt hat, so dass sich die Dinge bald zuspitzen werden.</w:t>
      </w:r>
    </w:p>
    <w:p w:rsidR="0062118E" w:rsidRDefault="0062118E" w:rsidP="0062118E"/>
    <w:p w:rsidR="0062118E" w:rsidRDefault="0062118E" w:rsidP="0062118E">
      <w:r w:rsidRPr="00AC7F8E">
        <w:rPr>
          <w:b/>
          <w:u w:val="single"/>
        </w:rPr>
        <w:t>In der Zwischenzeit verlegt Russland weiterhin Truppen, wie aus einem westlichen Bericht hervorgeht</w:t>
      </w:r>
      <w:r>
        <w:t>:</w:t>
      </w:r>
      <w:r w:rsidR="00AC7F8E">
        <w:t xml:space="preserve"> </w:t>
      </w:r>
      <w:r>
        <w:t>"</w:t>
      </w:r>
      <w:r w:rsidRPr="00AC7F8E">
        <w:rPr>
          <w:i/>
        </w:rPr>
        <w:t xml:space="preserve">NEU: Russland verlegt eine "signifikante" Anzahl von Truppen aus der belagerten ukrainischen Stadt </w:t>
      </w:r>
      <w:proofErr w:type="spellStart"/>
      <w:r w:rsidRPr="00AC7F8E">
        <w:rPr>
          <w:i/>
        </w:rPr>
        <w:t>Mariupol</w:t>
      </w:r>
      <w:proofErr w:type="spellEnd"/>
      <w:r w:rsidRPr="00AC7F8E">
        <w:rPr>
          <w:i/>
        </w:rPr>
        <w:t xml:space="preserve"> in den Norden und Nordwesten: ein hoher US-Verteidigungsbeamter Russland bombardiert </w:t>
      </w:r>
      <w:proofErr w:type="spellStart"/>
      <w:r w:rsidRPr="00AC7F8E">
        <w:rPr>
          <w:i/>
        </w:rPr>
        <w:t>Mariupol</w:t>
      </w:r>
      <w:proofErr w:type="spellEnd"/>
      <w:r w:rsidRPr="00AC7F8E">
        <w:rPr>
          <w:i/>
        </w:rPr>
        <w:t xml:space="preserve"> weiterhin mit Luftangriffen. hatte etwa ein Dutzend taktische Bataillonsgruppen in der Stadt</w:t>
      </w:r>
      <w:r>
        <w:t>."</w:t>
      </w:r>
    </w:p>
    <w:p w:rsidR="0062118E" w:rsidRDefault="0062118E" w:rsidP="0062118E"/>
    <w:p w:rsidR="0062118E" w:rsidRDefault="0062118E" w:rsidP="0062118E">
      <w:r>
        <w:t xml:space="preserve">Und schließlich ist hier eines der vielen fortschrittlichen Dinge, die den russischen Streitkräften bei der endgültigen Einnahme von </w:t>
      </w:r>
      <w:proofErr w:type="spellStart"/>
      <w:r>
        <w:t>Azovstal</w:t>
      </w:r>
      <w:proofErr w:type="spellEnd"/>
      <w:r>
        <w:t xml:space="preserve"> helfen:</w:t>
      </w:r>
    </w:p>
    <w:p w:rsidR="0062118E" w:rsidRDefault="00AC7F8E" w:rsidP="0062118E">
      <w:hyperlink r:id="rId58" w:history="1">
        <w:r w:rsidRPr="00347FFE">
          <w:rPr>
            <w:rStyle w:val="Hyperlink"/>
          </w:rPr>
          <w:t>https://www.bitchute.com/video/qN0CQDYGgSO6</w:t>
        </w:r>
      </w:hyperlink>
      <w:r>
        <w:t xml:space="preserve"> </w:t>
      </w:r>
      <w:r w:rsidR="0062118E">
        <w:t>/</w:t>
      </w:r>
    </w:p>
    <w:p w:rsidR="0062118E" w:rsidRDefault="0062118E" w:rsidP="0062118E">
      <w:r w:rsidRPr="00AC7F8E">
        <w:rPr>
          <w:b/>
        </w:rPr>
        <w:t xml:space="preserve">Ein taktisches russisches </w:t>
      </w:r>
      <w:proofErr w:type="spellStart"/>
      <w:r w:rsidRPr="00AC7F8E">
        <w:rPr>
          <w:b/>
        </w:rPr>
        <w:t>Fara</w:t>
      </w:r>
      <w:proofErr w:type="spellEnd"/>
      <w:r w:rsidRPr="00AC7F8E">
        <w:rPr>
          <w:b/>
        </w:rPr>
        <w:t>-VR-Gefechtsfeldradarsystem, das sowohl Truppen als auch Fahrzeuge durch Mauern hindurch aus der Ferne erkennt und diese Informationen an Panzer- und Truppenteile weiterleiten kann, um die Feinde sofort durch gezieltes Feuer zu vernichten.</w:t>
      </w:r>
      <w:r>
        <w:t xml:space="preserve"> Es handelt sich um ein sehr beeindruckendes Gerät, das von der </w:t>
      </w:r>
      <w:proofErr w:type="spellStart"/>
      <w:r>
        <w:t>Spetsnaz</w:t>
      </w:r>
      <w:proofErr w:type="spellEnd"/>
      <w:r>
        <w:t xml:space="preserve"> in Syrien eingesetzt wurde, aber bis jetzt noch nicht so viel Aufmerksamkeit erregt hat.</w:t>
      </w:r>
    </w:p>
    <w:p w:rsidR="0062118E" w:rsidRDefault="00AC7F8E" w:rsidP="0062118E">
      <w:hyperlink r:id="rId59" w:history="1">
        <w:r w:rsidRPr="00347FFE">
          <w:rPr>
            <w:rStyle w:val="Hyperlink"/>
          </w:rPr>
          <w:t>https://roe.ru/eng/catalog/land-forces/ground-surveillance-radars/fara-vr/</w:t>
        </w:r>
      </w:hyperlink>
      <w:r>
        <w:t>“</w:t>
      </w:r>
    </w:p>
    <w:p w:rsidR="00AC7F8E" w:rsidRDefault="00AC7F8E" w:rsidP="0062118E"/>
    <w:p w:rsidR="0062118E" w:rsidRPr="0062118E" w:rsidRDefault="0062118E" w:rsidP="00BE23D3">
      <w:pPr>
        <w:rPr>
          <w:rFonts w:hAnsi="Symbol"/>
        </w:rPr>
      </w:pPr>
    </w:p>
    <w:p w:rsidR="009B7BF4" w:rsidRPr="008963B3" w:rsidRDefault="009B7BF4" w:rsidP="009B7BF4">
      <w:r>
        <w:rPr>
          <w:rFonts w:hAnsi="Symbol"/>
          <w:b/>
        </w:rPr>
        <w:t>2</w:t>
      </w:r>
      <w:r>
        <w:rPr>
          <w:rFonts w:hAnsi="Symbol"/>
        </w:rPr>
        <w:t xml:space="preserve">. </w:t>
      </w:r>
      <w:r w:rsidRPr="001D233D">
        <w:rPr>
          <w:rFonts w:hAnsi="Symbol"/>
          <w:b/>
          <w:i/>
          <w:u w:val="single"/>
        </w:rPr>
        <w:t>RTDE Liveticker zum Ukraine-Krieg</w:t>
      </w:r>
      <w:r w:rsidRPr="001D233D">
        <w:rPr>
          <w:rFonts w:hAnsi="Symbol"/>
          <w:b/>
          <w:i/>
        </w:rPr>
        <w:t xml:space="preserve">, </w:t>
      </w:r>
      <w:r w:rsidRPr="0076711C">
        <w:rPr>
          <w:rStyle w:val="Fett"/>
          <w:b w:val="0"/>
          <w:i/>
        </w:rPr>
        <w:t>Soll Warschau die Kontrolle über einen Teil der Ukraine erhalten?</w:t>
      </w:r>
      <w:r w:rsidRPr="001D233D">
        <w:rPr>
          <w:b/>
          <w:i/>
        </w:rPr>
        <w:t xml:space="preserve"> </w:t>
      </w:r>
      <w:r w:rsidRPr="001D233D">
        <w:rPr>
          <w:i/>
        </w:rPr>
        <w:t>(28. April 2022,</w:t>
      </w:r>
      <w:r w:rsidRPr="001D233D">
        <w:rPr>
          <w:b/>
          <w:i/>
        </w:rPr>
        <w:t xml:space="preserve"> </w:t>
      </w:r>
      <w:r w:rsidRPr="0076711C">
        <w:rPr>
          <w:i/>
        </w:rPr>
        <w:t xml:space="preserve">16:00 Uhr </w:t>
      </w:r>
      <w:r>
        <w:rPr>
          <w:i/>
        </w:rPr>
        <w:t xml:space="preserve">, </w:t>
      </w:r>
      <w:hyperlink r:id="rId60" w:history="1">
        <w:r w:rsidRPr="008963B3">
          <w:rPr>
            <w:rStyle w:val="Hyperlink"/>
            <w:i/>
          </w:rPr>
          <w:t>https://test.rtde.me/international/131481-liveticker-zum-ukraine-krieg-russische/</w:t>
        </w:r>
      </w:hyperlink>
      <w:r w:rsidRPr="008963B3">
        <w:rPr>
          <w:i/>
        </w:rPr>
        <w:t xml:space="preserve"> )</w:t>
      </w:r>
    </w:p>
    <w:p w:rsidR="009B7BF4" w:rsidRDefault="009B7BF4" w:rsidP="009B7BF4">
      <w:r>
        <w:rPr>
          <w:noProof/>
          <w:lang w:eastAsia="de-DE"/>
        </w:rPr>
        <w:t>„</w:t>
      </w:r>
      <w:r w:rsidRPr="0076711C">
        <w:rPr>
          <w:b/>
        </w:rPr>
        <w:t xml:space="preserve">Einer </w:t>
      </w:r>
      <w:r w:rsidRPr="0076711C">
        <w:rPr>
          <w:rStyle w:val="Hervorhebung"/>
          <w:b/>
        </w:rPr>
        <w:t>TASS</w:t>
      </w:r>
      <w:r w:rsidRPr="0076711C">
        <w:rPr>
          <w:b/>
        </w:rPr>
        <w:t>-</w:t>
      </w:r>
      <w:hyperlink r:id="rId61" w:tgtFrame="_blank" w:history="1">
        <w:r w:rsidRPr="0076711C">
          <w:rPr>
            <w:rStyle w:val="Hyperlink"/>
            <w:b/>
          </w:rPr>
          <w:t>Meldung</w:t>
        </w:r>
      </w:hyperlink>
      <w:r w:rsidRPr="0076711C">
        <w:rPr>
          <w:b/>
        </w:rPr>
        <w:t xml:space="preserve"> zufolge, die sich auf Angaben des russischen Auslandsgeheimdienstes SWR stützt, hätten sich Washington und Warschau darauf verständigt, </w:t>
      </w:r>
      <w:r w:rsidRPr="0076711C">
        <w:rPr>
          <w:b/>
          <w:u w:val="single"/>
        </w:rPr>
        <w:t>in einem ersten Schritt polnische Truppen in der Westukraine</w:t>
      </w:r>
      <w:r w:rsidRPr="0076711C">
        <w:rPr>
          <w:b/>
        </w:rPr>
        <w:t xml:space="preserve"> zu stationieren. Diese "Wiedervereinigung" ehemals polnischer Gebiete mit dem polnischen Staat solle unter das Motto des "Schutzes vor russischer Aggression" gestellt werden.</w:t>
      </w:r>
      <w:r>
        <w:rPr>
          <w:b/>
        </w:rPr>
        <w:t xml:space="preserve"> </w:t>
      </w:r>
      <w:r>
        <w:t xml:space="preserve">Nach Informationen, die der russische Auslandsgeheimdienst erhalten haben will, arbeiten Washington und Warschau an Plänen, um eine strenge militärische und politische Kontrolle Polens über "seine historischen Besitztümer" in der Ukraine zu etablieren", sagte der Sprecher des Auslandsgeheimdienstes Sergei </w:t>
      </w:r>
      <w:proofErr w:type="spellStart"/>
      <w:r>
        <w:t>Naryschkin</w:t>
      </w:r>
      <w:proofErr w:type="spellEnd"/>
      <w:r>
        <w:t>. Ähnliche Meldungen über eine Aufteilung der Ukraine hat es seit Beginn des Krieges bereits mehrmals gegeben, allerdings erwiesen sie sich bisher als Fälschungen und nicht überprüfbare Gerüchte.“</w:t>
      </w:r>
    </w:p>
    <w:p w:rsidR="009B7BF4" w:rsidRPr="006135C2" w:rsidRDefault="009B7BF4" w:rsidP="009B7BF4">
      <w:pPr>
        <w:rPr>
          <w:b/>
        </w:rPr>
      </w:pPr>
    </w:p>
    <w:p w:rsidR="009B7BF4" w:rsidRPr="00D24E69" w:rsidRDefault="009B7BF4" w:rsidP="00BE23D3">
      <w:pPr>
        <w:rPr>
          <w:rFonts w:hAnsi="Symbol"/>
        </w:rPr>
      </w:pPr>
    </w:p>
    <w:p w:rsidR="005122FD" w:rsidRPr="008963B3" w:rsidRDefault="00AC7F8E" w:rsidP="005122FD">
      <w:r>
        <w:rPr>
          <w:rFonts w:hAnsi="Symbol"/>
          <w:b/>
        </w:rPr>
        <w:t>3</w:t>
      </w:r>
      <w:r w:rsidR="005122FD">
        <w:rPr>
          <w:rFonts w:hAnsi="Symbol"/>
        </w:rPr>
        <w:t xml:space="preserve">. </w:t>
      </w:r>
      <w:r w:rsidR="005122FD" w:rsidRPr="001D233D">
        <w:rPr>
          <w:rFonts w:hAnsi="Symbol"/>
          <w:b/>
          <w:i/>
          <w:u w:val="single"/>
        </w:rPr>
        <w:t>RTDE Liveticker zum Ukraine-Krieg</w:t>
      </w:r>
      <w:r w:rsidR="005122FD" w:rsidRPr="001D233D">
        <w:rPr>
          <w:rFonts w:hAnsi="Symbol"/>
          <w:b/>
          <w:i/>
        </w:rPr>
        <w:t xml:space="preserve">, </w:t>
      </w:r>
      <w:r w:rsidR="005122FD" w:rsidRPr="008963B3">
        <w:rPr>
          <w:rStyle w:val="Fett"/>
          <w:i/>
        </w:rPr>
        <w:t>Ukrainischer Verteidigungsminister erwartet "äußerst schwierige Wochen"</w:t>
      </w:r>
      <w:r w:rsidR="005122FD" w:rsidRPr="005122FD">
        <w:rPr>
          <w:i/>
        </w:rPr>
        <w:t xml:space="preserve"> (28. April 2022</w:t>
      </w:r>
      <w:r w:rsidR="005122FD" w:rsidRPr="001D233D">
        <w:rPr>
          <w:b/>
          <w:i/>
        </w:rPr>
        <w:t xml:space="preserve">, </w:t>
      </w:r>
      <w:r w:rsidR="005122FD" w:rsidRPr="005122FD">
        <w:rPr>
          <w:i/>
        </w:rPr>
        <w:t>07:03 Uhr</w:t>
      </w:r>
      <w:r w:rsidR="005122FD" w:rsidRPr="001D233D">
        <w:rPr>
          <w:b/>
          <w:i/>
        </w:rPr>
        <w:t xml:space="preserve">, </w:t>
      </w:r>
      <w:hyperlink r:id="rId62" w:history="1">
        <w:r w:rsidR="008963B3" w:rsidRPr="008963B3">
          <w:rPr>
            <w:rStyle w:val="Hyperlink"/>
            <w:i/>
          </w:rPr>
          <w:t>https://test.rtde.me/international/131481-liveticker-zum-ukraine-krieg-russische/</w:t>
        </w:r>
      </w:hyperlink>
      <w:r w:rsidR="005122FD" w:rsidRPr="008963B3">
        <w:rPr>
          <w:i/>
        </w:rPr>
        <w:t xml:space="preserve"> )</w:t>
      </w:r>
    </w:p>
    <w:p w:rsidR="005122FD" w:rsidRPr="005122FD" w:rsidRDefault="005122FD" w:rsidP="005122FD">
      <w:pPr>
        <w:rPr>
          <w:lang w:val="en-GB"/>
        </w:rPr>
      </w:pPr>
      <w:proofErr w:type="spellStart"/>
      <w:r w:rsidRPr="005122FD">
        <w:rPr>
          <w:rStyle w:val="rtimage-captionitem"/>
          <w:lang w:val="en-GB"/>
        </w:rPr>
        <w:t>Ramstein.Boris</w:t>
      </w:r>
      <w:proofErr w:type="spellEnd"/>
      <w:r w:rsidRPr="005122FD">
        <w:rPr>
          <w:rStyle w:val="rtimage-captionitem"/>
          <w:lang w:val="en-GB"/>
        </w:rPr>
        <w:t xml:space="preserve"> </w:t>
      </w:r>
      <w:proofErr w:type="spellStart"/>
      <w:r w:rsidRPr="005122FD">
        <w:rPr>
          <w:rStyle w:val="rtimage-captionitem"/>
          <w:lang w:val="en-GB"/>
        </w:rPr>
        <w:t>Roessler</w:t>
      </w:r>
      <w:proofErr w:type="spellEnd"/>
      <w:r w:rsidRPr="005122FD">
        <w:rPr>
          <w:rStyle w:val="rtimage-captionitem"/>
          <w:lang w:val="en-GB"/>
        </w:rPr>
        <w:t xml:space="preserve"> / </w:t>
      </w:r>
      <w:proofErr w:type="spellStart"/>
      <w:r w:rsidRPr="005122FD">
        <w:rPr>
          <w:rStyle w:val="rtimage-captionitem"/>
          <w:lang w:val="en-GB"/>
        </w:rPr>
        <w:t>dpa</w:t>
      </w:r>
      <w:proofErr w:type="spellEnd"/>
      <w:r w:rsidRPr="005122FD">
        <w:rPr>
          <w:rStyle w:val="rtimage-captionitem"/>
          <w:lang w:val="en-GB"/>
        </w:rPr>
        <w:t xml:space="preserve"> / www.globallookpress.com</w:t>
      </w:r>
    </w:p>
    <w:p w:rsidR="005122FD" w:rsidRPr="008963B3" w:rsidRDefault="005122FD" w:rsidP="005122FD">
      <w:pPr>
        <w:rPr>
          <w:b/>
        </w:rPr>
      </w:pPr>
      <w:r w:rsidRPr="005122FD">
        <w:t>“</w:t>
      </w:r>
      <w:r w:rsidRPr="008963B3">
        <w:rPr>
          <w:b/>
        </w:rPr>
        <w:t xml:space="preserve">Der ukrainische Verteidigungsminister Alexei </w:t>
      </w:r>
      <w:proofErr w:type="spellStart"/>
      <w:r w:rsidRPr="008963B3">
        <w:rPr>
          <w:b/>
        </w:rPr>
        <w:t>Resnikow</w:t>
      </w:r>
      <w:proofErr w:type="spellEnd"/>
      <w:r w:rsidRPr="008963B3">
        <w:rPr>
          <w:b/>
        </w:rPr>
        <w:t xml:space="preserve"> hat die Armee seines Landes auf "äußerst schwierige Wochen" eingeschworen. Die Umsetzungen von Ausbildung und Logistik bräuchten Zeit, schrieb der Minister am Mittwoch auf Facebook.</w:t>
      </w:r>
      <w:r w:rsidRPr="00462FD9">
        <w:t xml:space="preserve"> Die </w:t>
      </w:r>
      <w:r w:rsidRPr="008963B3">
        <w:rPr>
          <w:b/>
        </w:rPr>
        <w:t>Unterstützung für die Ukraine nehme zwar zu, aber Kiew müsse in den kommenden Tagen Widerstandsfähigkeit und besondere Einigkeit unter Beweis stellen:</w:t>
      </w:r>
    </w:p>
    <w:p w:rsidR="005122FD" w:rsidRPr="00462FD9" w:rsidRDefault="005122FD" w:rsidP="005122FD">
      <w:r w:rsidRPr="005122FD">
        <w:rPr>
          <w:rStyle w:val="Hervorhebung"/>
          <w:b/>
        </w:rPr>
        <w:t>"</w:t>
      </w:r>
      <w:r w:rsidRPr="005122FD">
        <w:rPr>
          <w:rStyle w:val="Hervorhebung"/>
          <w:b/>
          <w:u w:val="single"/>
        </w:rPr>
        <w:t>Russland hat seine Streitkräfte bereits für eine großangelegte Offensive in der Ostukraine zusammengezogen</w:t>
      </w:r>
      <w:r w:rsidRPr="005122FD">
        <w:rPr>
          <w:rStyle w:val="Hervorhebung"/>
          <w:b/>
        </w:rPr>
        <w:t>."</w:t>
      </w:r>
      <w:r>
        <w:rPr>
          <w:rStyle w:val="Hervorhebung"/>
        </w:rPr>
        <w:t xml:space="preserve"> </w:t>
      </w:r>
      <w:proofErr w:type="spellStart"/>
      <w:r w:rsidRPr="00462FD9">
        <w:t>Resnikow</w:t>
      </w:r>
      <w:proofErr w:type="spellEnd"/>
      <w:r w:rsidRPr="00462FD9">
        <w:t xml:space="preserve"> zufolge werde Russland versuchen, der Ukraine "so viel Schaden wie möglich" zuzufügen. Es werde noch Zerstörung und schmerzhafte Verluste </w:t>
      </w:r>
      <w:r w:rsidRPr="00462FD9">
        <w:lastRenderedPageBreak/>
        <w:t>geben.</w:t>
      </w:r>
      <w:r>
        <w:t xml:space="preserve"> </w:t>
      </w:r>
      <w:r w:rsidRPr="00462FD9">
        <w:t xml:space="preserve">Darüber hinaus teilte der ukrainische Verteidigungsminister mit, bei dem Ukraine-Treffen am Dienstag auf dem US-Stützpunkt Ramstein habe er </w:t>
      </w:r>
      <w:r>
        <w:t>B</w:t>
      </w:r>
      <w:r w:rsidRPr="00462FD9">
        <w:t xml:space="preserve">undesverteidigungsministerin Christine </w:t>
      </w:r>
      <w:proofErr w:type="spellStart"/>
      <w:r w:rsidRPr="00462FD9">
        <w:t>Lambrecht</w:t>
      </w:r>
      <w:proofErr w:type="spellEnd"/>
      <w:r w:rsidRPr="00462FD9">
        <w:t xml:space="preserve"> persönlich für die Entscheidung gedankt, Gepard-Flugabwehrpanzer zu liefern, "sowie für andere Schritte", die Deutschland zur Unterstützung der Ukraine unternommen habe. Die Haltung der deutschen Regierung ändere sich auch dank der Haltung der Ministerin selbst.</w:t>
      </w:r>
      <w:r>
        <w:t>“</w:t>
      </w:r>
    </w:p>
    <w:p w:rsidR="005122FD" w:rsidRPr="00462FD9" w:rsidRDefault="005122FD" w:rsidP="005122FD">
      <w:pPr>
        <w:rPr>
          <w:lang w:eastAsia="de-DE"/>
        </w:rPr>
      </w:pPr>
    </w:p>
    <w:p w:rsidR="00352092" w:rsidRDefault="00352092" w:rsidP="00BE23D3">
      <w:pPr>
        <w:rPr>
          <w:rFonts w:hAnsi="Symbol"/>
        </w:rPr>
      </w:pPr>
    </w:p>
    <w:p w:rsidR="001D233D" w:rsidRPr="008963B3" w:rsidRDefault="00AC7F8E" w:rsidP="001D233D">
      <w:r>
        <w:rPr>
          <w:rFonts w:hAnsi="Symbol"/>
          <w:b/>
        </w:rPr>
        <w:t>4</w:t>
      </w:r>
      <w:r w:rsidR="001D233D">
        <w:rPr>
          <w:rFonts w:hAnsi="Symbol"/>
        </w:rPr>
        <w:t xml:space="preserve">. </w:t>
      </w:r>
      <w:r w:rsidR="001D233D" w:rsidRPr="001D233D">
        <w:rPr>
          <w:rFonts w:hAnsi="Symbol"/>
          <w:b/>
          <w:i/>
          <w:u w:val="single"/>
        </w:rPr>
        <w:t>RTDE Liveticker zum Ukraine-Krieg</w:t>
      </w:r>
      <w:r w:rsidR="001D233D" w:rsidRPr="001D233D">
        <w:rPr>
          <w:rFonts w:hAnsi="Symbol"/>
          <w:b/>
          <w:i/>
        </w:rPr>
        <w:t xml:space="preserve">, </w:t>
      </w:r>
      <w:r w:rsidR="001D233D" w:rsidRPr="008963B3">
        <w:rPr>
          <w:rStyle w:val="Fett"/>
          <w:i/>
        </w:rPr>
        <w:t>Russisches Verteidigungsministerium: Massiver ukrainischer Raketenangriff auf Cherson abgewehrt</w:t>
      </w:r>
      <w:r w:rsidR="001D233D" w:rsidRPr="008963B3">
        <w:rPr>
          <w:i/>
        </w:rPr>
        <w:t xml:space="preserve"> </w:t>
      </w:r>
      <w:r w:rsidR="001D233D" w:rsidRPr="001D233D">
        <w:rPr>
          <w:b/>
          <w:i/>
        </w:rPr>
        <w:t xml:space="preserve">(28. April 2022, 12:50 Uhr, </w:t>
      </w:r>
      <w:hyperlink r:id="rId63" w:history="1">
        <w:r w:rsidR="001D233D" w:rsidRPr="008963B3">
          <w:rPr>
            <w:rStyle w:val="Hyperlink"/>
            <w:i/>
          </w:rPr>
          <w:t>https://test.rtde.me/international/131481-liveticker-zum-ukraine-krieg-russische/</w:t>
        </w:r>
      </w:hyperlink>
      <w:r w:rsidR="001D233D" w:rsidRPr="008963B3">
        <w:rPr>
          <w:i/>
        </w:rPr>
        <w:t xml:space="preserve"> )</w:t>
      </w:r>
    </w:p>
    <w:p w:rsidR="00BE23D3" w:rsidRPr="001D233D" w:rsidRDefault="001D233D" w:rsidP="00BE23D3">
      <w:pPr>
        <w:rPr>
          <w:b/>
        </w:rPr>
      </w:pPr>
      <w:r>
        <w:rPr>
          <w:rFonts w:hAnsi="Symbol" w:hint="eastAsia"/>
        </w:rPr>
        <w:t>„</w:t>
      </w:r>
      <w:r w:rsidR="00BE23D3">
        <w:t xml:space="preserve">Der Sprecher des russischen Verteidigungsministeriums Generalmajor Igor </w:t>
      </w:r>
      <w:proofErr w:type="spellStart"/>
      <w:r w:rsidR="00BE23D3">
        <w:t>Konaschenkow</w:t>
      </w:r>
      <w:proofErr w:type="spellEnd"/>
      <w:r w:rsidR="00BE23D3">
        <w:t xml:space="preserve"> hat auf seinem täglichen Pressebriefing über den Verlauf der sogenannten Sonderoperation Russlands in der Ukraine berichtet. </w:t>
      </w:r>
      <w:r w:rsidR="00BE23D3" w:rsidRPr="001D233D">
        <w:rPr>
          <w:b/>
        </w:rPr>
        <w:t xml:space="preserve">Demnach wurden in der Nacht zum 28. April vier ukrainische Militärobjekte von hochpräzisen russischen Raketen getroffen, wodurch </w:t>
      </w:r>
      <w:r w:rsidR="00BE23D3" w:rsidRPr="00BA119D">
        <w:rPr>
          <w:b/>
          <w:u w:val="single"/>
        </w:rPr>
        <w:t xml:space="preserve">zwei Ansammlungen von Technik und Personal sowie zwei Arsenale mit Raketen, Munition und Artillerie in der </w:t>
      </w:r>
      <w:proofErr w:type="spellStart"/>
      <w:r w:rsidR="00BE23D3" w:rsidRPr="00BA119D">
        <w:rPr>
          <w:b/>
          <w:u w:val="single"/>
        </w:rPr>
        <w:t>nähe</w:t>
      </w:r>
      <w:proofErr w:type="spellEnd"/>
      <w:r w:rsidR="00BE23D3" w:rsidRPr="00BA119D">
        <w:rPr>
          <w:b/>
          <w:u w:val="single"/>
        </w:rPr>
        <w:t xml:space="preserve"> der Ortschaften </w:t>
      </w:r>
      <w:proofErr w:type="spellStart"/>
      <w:r w:rsidR="00BE23D3" w:rsidRPr="00BA119D">
        <w:rPr>
          <w:b/>
          <w:u w:val="single"/>
        </w:rPr>
        <w:t>Barwenkowo</w:t>
      </w:r>
      <w:proofErr w:type="spellEnd"/>
      <w:r w:rsidR="00BE23D3" w:rsidRPr="00BA119D">
        <w:rPr>
          <w:b/>
          <w:u w:val="single"/>
        </w:rPr>
        <w:t xml:space="preserve"> und </w:t>
      </w:r>
      <w:proofErr w:type="spellStart"/>
      <w:r w:rsidR="00BE23D3" w:rsidRPr="00BA119D">
        <w:rPr>
          <w:b/>
          <w:u w:val="single"/>
        </w:rPr>
        <w:t>Iwanowka</w:t>
      </w:r>
      <w:proofErr w:type="spellEnd"/>
      <w:r w:rsidR="00BE23D3" w:rsidRPr="00BA119D">
        <w:rPr>
          <w:b/>
          <w:u w:val="single"/>
        </w:rPr>
        <w:t xml:space="preserve"> zerstört </w:t>
      </w:r>
      <w:r w:rsidR="00BE23D3" w:rsidRPr="001D233D">
        <w:rPr>
          <w:b/>
        </w:rPr>
        <w:t>wurden</w:t>
      </w:r>
      <w:r w:rsidR="00BE23D3">
        <w:t xml:space="preserve">. </w:t>
      </w:r>
      <w:r w:rsidR="00BE23D3" w:rsidRPr="001D233D">
        <w:rPr>
          <w:b/>
        </w:rPr>
        <w:t xml:space="preserve">Nach Angaben von </w:t>
      </w:r>
      <w:proofErr w:type="spellStart"/>
      <w:r w:rsidR="00BE23D3" w:rsidRPr="001D233D">
        <w:rPr>
          <w:b/>
        </w:rPr>
        <w:t>Konaschenkow</w:t>
      </w:r>
      <w:proofErr w:type="spellEnd"/>
      <w:r w:rsidR="00BE23D3" w:rsidRPr="001D233D">
        <w:rPr>
          <w:b/>
        </w:rPr>
        <w:t xml:space="preserve"> trafen die russischen Streitkräfte </w:t>
      </w:r>
      <w:r w:rsidR="00BE23D3" w:rsidRPr="00BA119D">
        <w:rPr>
          <w:b/>
          <w:u w:val="single"/>
        </w:rPr>
        <w:t>67 Objekte der ukrainischen Militärinfrastruktur, darunter sechs Kommandopunkte, zwei größere Lager mit Munition und Treibstoff sowie zahlreiche Ansammlungen von Personal und Technik. Mehr als 300 ukrainische Nationalisten wurden getötet und bis zu 40 Panzerfahrzeuge zerstört.</w:t>
      </w:r>
      <w:r w:rsidR="00352092">
        <w:rPr>
          <w:b/>
        </w:rPr>
        <w:t xml:space="preserve"> </w:t>
      </w:r>
      <w:r w:rsidR="00BE23D3">
        <w:t xml:space="preserve">Die russische Luftabwehr schoss über der Ortschaft </w:t>
      </w:r>
      <w:proofErr w:type="spellStart"/>
      <w:r w:rsidR="00BE23D3">
        <w:t>Nikolajewka</w:t>
      </w:r>
      <w:proofErr w:type="spellEnd"/>
      <w:r w:rsidR="00BE23D3">
        <w:t xml:space="preserve"> in der Volksrepublik Lugansk ein ukrainisches Su-24-Flugzeug ab. In der Nähe der Ortschaften </w:t>
      </w:r>
      <w:proofErr w:type="spellStart"/>
      <w:r w:rsidR="00BE23D3">
        <w:t>Wesselogorowka</w:t>
      </w:r>
      <w:proofErr w:type="spellEnd"/>
      <w:r w:rsidR="00BE23D3">
        <w:t xml:space="preserve">, </w:t>
      </w:r>
      <w:proofErr w:type="spellStart"/>
      <w:r w:rsidR="00BE23D3">
        <w:t>Satischnoje</w:t>
      </w:r>
      <w:proofErr w:type="spellEnd"/>
      <w:r w:rsidR="00BE23D3">
        <w:t xml:space="preserve">, </w:t>
      </w:r>
      <w:proofErr w:type="spellStart"/>
      <w:r w:rsidR="00BE23D3">
        <w:t>Nowomichailowka</w:t>
      </w:r>
      <w:proofErr w:type="spellEnd"/>
      <w:r w:rsidR="00BE23D3">
        <w:t xml:space="preserve">, </w:t>
      </w:r>
      <w:proofErr w:type="spellStart"/>
      <w:r w:rsidR="00BE23D3">
        <w:t>Ljubimowka</w:t>
      </w:r>
      <w:proofErr w:type="spellEnd"/>
      <w:r w:rsidR="00BE23D3">
        <w:t xml:space="preserve"> und Charkow wurden fünf ukrainische Drohnen zerstört. </w:t>
      </w:r>
      <w:r w:rsidR="00BE23D3" w:rsidRPr="001D233D">
        <w:rPr>
          <w:b/>
        </w:rPr>
        <w:t xml:space="preserve">Darüber hinaus wurde am Donnerstagmorgen ein </w:t>
      </w:r>
      <w:r w:rsidR="00BE23D3" w:rsidRPr="00BA119D">
        <w:rPr>
          <w:b/>
          <w:u w:val="single"/>
        </w:rPr>
        <w:t xml:space="preserve">Angriff mit einer ballistischen Rakete vom Typ </w:t>
      </w:r>
      <w:proofErr w:type="spellStart"/>
      <w:r w:rsidR="00BE23D3" w:rsidRPr="00BA119D">
        <w:rPr>
          <w:b/>
          <w:u w:val="single"/>
        </w:rPr>
        <w:t>Totschka</w:t>
      </w:r>
      <w:proofErr w:type="spellEnd"/>
      <w:r w:rsidR="00BE23D3" w:rsidRPr="00BA119D">
        <w:rPr>
          <w:b/>
          <w:u w:val="single"/>
        </w:rPr>
        <w:t xml:space="preserve">-U auf Wohnviertel der Stadt </w:t>
      </w:r>
      <w:proofErr w:type="spellStart"/>
      <w:r w:rsidR="00BE23D3" w:rsidRPr="00BA119D">
        <w:rPr>
          <w:b/>
          <w:u w:val="single"/>
        </w:rPr>
        <w:t>Isjum</w:t>
      </w:r>
      <w:proofErr w:type="spellEnd"/>
      <w:r w:rsidR="00BE23D3" w:rsidRPr="00BA119D">
        <w:rPr>
          <w:b/>
          <w:u w:val="single"/>
        </w:rPr>
        <w:t xml:space="preserve"> im Gebiet Charkow abgewehrt</w:t>
      </w:r>
      <w:r w:rsidR="00BE23D3" w:rsidRPr="001D233D">
        <w:rPr>
          <w:b/>
        </w:rPr>
        <w:t xml:space="preserve">. </w:t>
      </w:r>
      <w:proofErr w:type="spellStart"/>
      <w:r w:rsidR="00BE23D3" w:rsidRPr="001D233D">
        <w:rPr>
          <w:b/>
        </w:rPr>
        <w:t>Konaschenkow</w:t>
      </w:r>
      <w:proofErr w:type="spellEnd"/>
      <w:r w:rsidR="00BE23D3" w:rsidRPr="001D233D">
        <w:rPr>
          <w:b/>
        </w:rPr>
        <w:t xml:space="preserve"> benannte als Ziel des Angriffs ein Krankenhaus, in dem russische Ärzte Einheimische behandeln.</w:t>
      </w:r>
    </w:p>
    <w:p w:rsidR="006135C2" w:rsidRPr="006135C2" w:rsidRDefault="00BE23D3" w:rsidP="00BE23D3">
      <w:pPr>
        <w:rPr>
          <w:b/>
          <w:u w:val="single"/>
        </w:rPr>
      </w:pPr>
      <w:proofErr w:type="spellStart"/>
      <w:r w:rsidRPr="001D233D">
        <w:rPr>
          <w:b/>
        </w:rPr>
        <w:t>Konaschenkow</w:t>
      </w:r>
      <w:proofErr w:type="spellEnd"/>
      <w:r w:rsidRPr="001D233D">
        <w:rPr>
          <w:b/>
        </w:rPr>
        <w:t xml:space="preserve"> berichtete auch über einen </w:t>
      </w:r>
      <w:r w:rsidRPr="00BA119D">
        <w:rPr>
          <w:b/>
          <w:u w:val="single"/>
        </w:rPr>
        <w:t>massiven ukrainischen Raketenangriff auf das Zentrum der ukrainischen Stadt Cherson</w:t>
      </w:r>
      <w:r w:rsidRPr="00BA119D">
        <w:rPr>
          <w:u w:val="single"/>
        </w:rPr>
        <w:t>.</w:t>
      </w:r>
      <w:r>
        <w:t xml:space="preserve"> Die Attacke ereignete sich demnach gestern gegen 22 Uhr MESZ. Die Ukraine setzte dabei ebenfalls Raketen vom Typ Toschka-U sowie auch Mehrfachraketenwerfer ein. Die Attacke wurde abgewehrt, indem über der Stadt wurden zwölf Geschosse und zwei Raketen abgeschossen wurden. Teile einer der Raketen stürzten in einen Stadtpark. </w:t>
      </w:r>
      <w:r w:rsidRPr="001D233D">
        <w:rPr>
          <w:b/>
          <w:u w:val="single"/>
        </w:rPr>
        <w:t xml:space="preserve">Das russische Verteidigungsministerium verurteilte die Angriffe auf die Wohnviertel der Ortschaften </w:t>
      </w:r>
      <w:proofErr w:type="spellStart"/>
      <w:r w:rsidRPr="001D233D">
        <w:rPr>
          <w:b/>
          <w:u w:val="single"/>
        </w:rPr>
        <w:t>Isjum</w:t>
      </w:r>
      <w:proofErr w:type="spellEnd"/>
      <w:r w:rsidRPr="001D233D">
        <w:rPr>
          <w:b/>
          <w:u w:val="single"/>
        </w:rPr>
        <w:t xml:space="preserve"> und Cherson als Kriegsverbrechen und einen Verstoß gegen das Völkerrecht.</w:t>
      </w:r>
    </w:p>
    <w:p w:rsidR="006135C2" w:rsidRDefault="006135C2" w:rsidP="00BE23D3">
      <w:pPr>
        <w:rPr>
          <w:lang w:eastAsia="de-DE"/>
        </w:rPr>
      </w:pPr>
    </w:p>
    <w:p w:rsidR="00352092" w:rsidRDefault="00352092" w:rsidP="00BE23D3">
      <w:pPr>
        <w:rPr>
          <w:lang w:eastAsia="de-DE"/>
        </w:rPr>
      </w:pPr>
    </w:p>
    <w:p w:rsidR="00352092" w:rsidRPr="008963B3" w:rsidRDefault="00AC7F8E" w:rsidP="00352092">
      <w:pPr>
        <w:rPr>
          <w:i/>
        </w:rPr>
      </w:pPr>
      <w:r>
        <w:rPr>
          <w:rFonts w:hAnsi="Symbol"/>
          <w:b/>
        </w:rPr>
        <w:t>5</w:t>
      </w:r>
      <w:r w:rsidR="00352092">
        <w:rPr>
          <w:rFonts w:hAnsi="Symbol"/>
        </w:rPr>
        <w:t xml:space="preserve">. </w:t>
      </w:r>
      <w:r w:rsidR="00352092" w:rsidRPr="001D233D">
        <w:rPr>
          <w:rFonts w:hAnsi="Symbol"/>
          <w:b/>
          <w:i/>
          <w:u w:val="single"/>
        </w:rPr>
        <w:t>RTDE Liveticker zum Ukraine-Krieg</w:t>
      </w:r>
      <w:r w:rsidR="00352092" w:rsidRPr="001D233D">
        <w:rPr>
          <w:rFonts w:hAnsi="Symbol"/>
          <w:b/>
          <w:i/>
        </w:rPr>
        <w:t xml:space="preserve">, </w:t>
      </w:r>
      <w:r w:rsidR="00352092" w:rsidRPr="008963B3">
        <w:rPr>
          <w:rStyle w:val="Fett"/>
          <w:i/>
        </w:rPr>
        <w:t>Gebiet Cherson: Derzeitige Verwaltung schließt Rückkehr unter die Kontrolle von Kiew aus</w:t>
      </w:r>
      <w:r w:rsidR="00352092" w:rsidRPr="001D233D">
        <w:rPr>
          <w:b/>
          <w:i/>
        </w:rPr>
        <w:t xml:space="preserve"> </w:t>
      </w:r>
      <w:r w:rsidR="00352092" w:rsidRPr="001D233D">
        <w:rPr>
          <w:i/>
        </w:rPr>
        <w:t>(28. April 2022,</w:t>
      </w:r>
      <w:r w:rsidR="00352092" w:rsidRPr="001D233D">
        <w:rPr>
          <w:b/>
          <w:i/>
        </w:rPr>
        <w:t xml:space="preserve"> </w:t>
      </w:r>
      <w:r w:rsidR="00352092">
        <w:rPr>
          <w:i/>
        </w:rPr>
        <w:t>10:30 Uhr</w:t>
      </w:r>
      <w:r w:rsidR="00352092" w:rsidRPr="001D233D">
        <w:rPr>
          <w:b/>
          <w:i/>
        </w:rPr>
        <w:t xml:space="preserve">, </w:t>
      </w:r>
      <w:hyperlink r:id="rId64" w:history="1">
        <w:r w:rsidR="00352092" w:rsidRPr="008963B3">
          <w:rPr>
            <w:rStyle w:val="Hyperlink"/>
            <w:i/>
          </w:rPr>
          <w:t>https://test.rtde.me/international/131481-liveticker-zum-ukraine-krieg-russische/</w:t>
        </w:r>
      </w:hyperlink>
      <w:r w:rsidR="00352092" w:rsidRPr="008963B3">
        <w:rPr>
          <w:i/>
        </w:rPr>
        <w:t>)</w:t>
      </w:r>
    </w:p>
    <w:p w:rsidR="00352092" w:rsidRDefault="00352092" w:rsidP="001D233D">
      <w:r w:rsidRPr="00352092">
        <w:rPr>
          <w:b/>
        </w:rPr>
        <w:t xml:space="preserve">Die Rückkehr des ukrainischen Gebiets Cherson unter die Kontrolle der Ukraine sei ausgeschlossen, sagte der Vizevorsitzende der militärisch-zivilen Gebietsverwaltung Kirill </w:t>
      </w:r>
      <w:proofErr w:type="spellStart"/>
      <w:r w:rsidRPr="00352092">
        <w:rPr>
          <w:b/>
        </w:rPr>
        <w:t>Stremoussow</w:t>
      </w:r>
      <w:proofErr w:type="spellEnd"/>
      <w:r w:rsidRPr="00352092">
        <w:rPr>
          <w:b/>
        </w:rPr>
        <w:t xml:space="preserve"> zur Agentur </w:t>
      </w:r>
      <w:r w:rsidRPr="00352092">
        <w:rPr>
          <w:rStyle w:val="Hervorhebung"/>
          <w:b/>
        </w:rPr>
        <w:t xml:space="preserve">RIA </w:t>
      </w:r>
      <w:proofErr w:type="spellStart"/>
      <w:r w:rsidRPr="00352092">
        <w:rPr>
          <w:rStyle w:val="Hervorhebung"/>
          <w:b/>
        </w:rPr>
        <w:t>Nowosti</w:t>
      </w:r>
      <w:proofErr w:type="spellEnd"/>
      <w:r>
        <w:t xml:space="preserve">. </w:t>
      </w:r>
      <w:r w:rsidRPr="00352092">
        <w:rPr>
          <w:b/>
        </w:rPr>
        <w:t>Er betonte, dass in der Region kein Referendum geplant sei. Ihm zufolge verbreiten ukrainische Propagandisten Falschmeldungen über eine angebliche Gründung der Volksrepublik Cherson, um die Bevölkerung einzuschüchtern.</w:t>
      </w:r>
      <w:r>
        <w:rPr>
          <w:b/>
        </w:rPr>
        <w:t xml:space="preserve"> </w:t>
      </w:r>
      <w:r>
        <w:t xml:space="preserve">Seinen Angaben zufolge gehe es jetzt vor allem darum, die Wirtschaft der Region wieder in Gang zu bringen. "Das Gebiet Cherson wird sich entwickeln und zu einem blühenden Land werden, in dem die Ideologie des ukrainischen Nationalsozialismus keinen Platz haben wird", sagte </w:t>
      </w:r>
      <w:proofErr w:type="spellStart"/>
      <w:r>
        <w:t>Stremoussow</w:t>
      </w:r>
      <w:proofErr w:type="spellEnd"/>
      <w:r w:rsidRPr="00352092">
        <w:rPr>
          <w:b/>
        </w:rPr>
        <w:t xml:space="preserve">. Das russische Militär hatte die Kontrolle über das gesamte Gebiet im Süden des Landes übernommen. Kurz </w:t>
      </w:r>
      <w:r w:rsidRPr="00352092">
        <w:rPr>
          <w:b/>
        </w:rPr>
        <w:lastRenderedPageBreak/>
        <w:t>danach begann dort die Ausstrahlung russischer TV-Sender sowie die Aufnahme der Handelsbeziehungen mit der Halbinsel Krim</w:t>
      </w:r>
      <w:r>
        <w:t>.“</w:t>
      </w:r>
    </w:p>
    <w:p w:rsidR="00352092" w:rsidRDefault="00352092" w:rsidP="001D233D"/>
    <w:p w:rsidR="00E84A52" w:rsidRDefault="00E84A52" w:rsidP="001D233D"/>
    <w:p w:rsidR="005122FD" w:rsidRPr="008963B3" w:rsidRDefault="00AC7F8E" w:rsidP="005122FD">
      <w:r>
        <w:rPr>
          <w:rFonts w:hAnsi="Symbol"/>
          <w:b/>
        </w:rPr>
        <w:t>6</w:t>
      </w:r>
      <w:r w:rsidR="005122FD">
        <w:rPr>
          <w:rFonts w:hAnsi="Symbol"/>
        </w:rPr>
        <w:t xml:space="preserve">. </w:t>
      </w:r>
      <w:r w:rsidR="005122FD" w:rsidRPr="001D233D">
        <w:rPr>
          <w:rFonts w:hAnsi="Symbol"/>
          <w:b/>
          <w:i/>
          <w:u w:val="single"/>
        </w:rPr>
        <w:t>RTDE Liveticker zum Ukraine-Krieg</w:t>
      </w:r>
      <w:r w:rsidR="005122FD" w:rsidRPr="001D233D">
        <w:rPr>
          <w:rFonts w:hAnsi="Symbol"/>
          <w:b/>
          <w:i/>
        </w:rPr>
        <w:t xml:space="preserve">, </w:t>
      </w:r>
      <w:r w:rsidR="005122FD" w:rsidRPr="008963B3">
        <w:rPr>
          <w:rStyle w:val="Fett"/>
          <w:i/>
        </w:rPr>
        <w:t xml:space="preserve">Verwaltung des Gebiets Cherson will </w:t>
      </w:r>
      <w:proofErr w:type="spellStart"/>
      <w:r w:rsidR="005122FD" w:rsidRPr="008963B3">
        <w:rPr>
          <w:rStyle w:val="Fett"/>
          <w:i/>
        </w:rPr>
        <w:t>Griwna</w:t>
      </w:r>
      <w:proofErr w:type="spellEnd"/>
      <w:r w:rsidR="005122FD" w:rsidRPr="008963B3">
        <w:rPr>
          <w:rStyle w:val="Fett"/>
          <w:i/>
        </w:rPr>
        <w:t xml:space="preserve"> durch Rubel als Zahlungsmittel ersetzen </w:t>
      </w:r>
      <w:r w:rsidR="005122FD">
        <w:rPr>
          <w:rStyle w:val="Fett"/>
          <w:b w:val="0"/>
          <w:i/>
        </w:rPr>
        <w:t xml:space="preserve">(28. April 2022, </w:t>
      </w:r>
      <w:r w:rsidR="005122FD" w:rsidRPr="005122FD">
        <w:rPr>
          <w:i/>
        </w:rPr>
        <w:t>08:06 Uhr</w:t>
      </w:r>
      <w:r w:rsidR="005122FD" w:rsidRPr="001D233D">
        <w:rPr>
          <w:b/>
          <w:i/>
        </w:rPr>
        <w:t xml:space="preserve">, </w:t>
      </w:r>
      <w:hyperlink r:id="rId65" w:history="1">
        <w:r w:rsidR="005122FD" w:rsidRPr="008963B3">
          <w:rPr>
            <w:rStyle w:val="Hyperlink"/>
            <w:i/>
          </w:rPr>
          <w:t>https://test.rtde.me/international/131481-liveticker-zum-ukraine-krieg-russische/</w:t>
        </w:r>
      </w:hyperlink>
      <w:r w:rsidR="005122FD" w:rsidRPr="008963B3">
        <w:rPr>
          <w:i/>
        </w:rPr>
        <w:t xml:space="preserve"> )</w:t>
      </w:r>
    </w:p>
    <w:p w:rsidR="005122FD" w:rsidRPr="005122FD" w:rsidRDefault="005122FD" w:rsidP="005122FD">
      <w:pPr>
        <w:rPr>
          <w:b/>
        </w:rPr>
      </w:pPr>
      <w:r>
        <w:t>„</w:t>
      </w:r>
      <w:r w:rsidRPr="005122FD">
        <w:rPr>
          <w:b/>
        </w:rPr>
        <w:t xml:space="preserve">Die Verwaltung des ukrainischen Gebiets Cherson will die russische Währung Rubel als Zahlungsmittel einführen. Der Vizevorsitzende der militärisch-zivilen Gebietsverwaltung Kirill </w:t>
      </w:r>
      <w:proofErr w:type="spellStart"/>
      <w:r w:rsidRPr="005122FD">
        <w:rPr>
          <w:b/>
        </w:rPr>
        <w:t>Stremoussow</w:t>
      </w:r>
      <w:proofErr w:type="spellEnd"/>
      <w:r w:rsidRPr="005122FD">
        <w:rPr>
          <w:b/>
        </w:rPr>
        <w:t xml:space="preserve"> hat den allmählichen Übergang zur Rubel-Zone zum 1. Mai angekündigt:</w:t>
      </w:r>
      <w:r>
        <w:rPr>
          <w:b/>
        </w:rPr>
        <w:t xml:space="preserve"> </w:t>
      </w:r>
      <w:r w:rsidRPr="005122FD">
        <w:rPr>
          <w:rStyle w:val="Hervorhebung"/>
          <w:b/>
        </w:rPr>
        <w:t>"Ab dem 1. Mai gehen wir stufenweise in die Rubel-Zone über."</w:t>
      </w:r>
    </w:p>
    <w:p w:rsidR="005122FD" w:rsidRPr="004E5055" w:rsidRDefault="005122FD" w:rsidP="005122FD">
      <w:pPr>
        <w:rPr>
          <w:lang w:eastAsia="de-DE"/>
        </w:rPr>
      </w:pPr>
      <w:r w:rsidRPr="004E5055">
        <w:t xml:space="preserve">Während der Übergangsperiode, die voraussichtlich bis zu vier Monate in Anspruch nehmen könnte, würden in der Region offiziell zwei Währungen – die ukrainische </w:t>
      </w:r>
      <w:proofErr w:type="spellStart"/>
      <w:r w:rsidRPr="004E5055">
        <w:t>Griwna</w:t>
      </w:r>
      <w:proofErr w:type="spellEnd"/>
      <w:r w:rsidRPr="004E5055">
        <w:t xml:space="preserve"> und der russische Rubel – im Umlauf sein. Danach sollten alle Zahlungen in Rubel abgewickelt werden, teilte </w:t>
      </w:r>
      <w:proofErr w:type="spellStart"/>
      <w:r w:rsidRPr="004E5055">
        <w:t>Stremoussow</w:t>
      </w:r>
      <w:proofErr w:type="spellEnd"/>
      <w:r w:rsidRPr="004E5055">
        <w:t xml:space="preserve"> mit</w:t>
      </w:r>
      <w:r w:rsidR="008963B3">
        <w:t xml:space="preserve">….“ </w:t>
      </w:r>
    </w:p>
    <w:p w:rsidR="00352092" w:rsidRDefault="00352092" w:rsidP="001D233D"/>
    <w:p w:rsidR="00E84A52" w:rsidRDefault="00E84A52" w:rsidP="001D233D"/>
    <w:p w:rsidR="001D233D" w:rsidRPr="001D233D" w:rsidRDefault="00AC7F8E" w:rsidP="001D233D">
      <w:pPr>
        <w:rPr>
          <w:b/>
          <w:i/>
        </w:rPr>
      </w:pPr>
      <w:r>
        <w:rPr>
          <w:rFonts w:hAnsi="Symbol"/>
          <w:b/>
        </w:rPr>
        <w:t>7</w:t>
      </w:r>
      <w:r w:rsidR="001D233D">
        <w:rPr>
          <w:rFonts w:hAnsi="Symbol"/>
        </w:rPr>
        <w:t xml:space="preserve">. </w:t>
      </w:r>
      <w:r w:rsidR="001D233D" w:rsidRPr="001D233D">
        <w:rPr>
          <w:rFonts w:hAnsi="Symbol"/>
          <w:b/>
          <w:i/>
          <w:u w:val="single"/>
        </w:rPr>
        <w:t>RTDE Liveticker zum Ukraine-Krieg</w:t>
      </w:r>
      <w:r w:rsidR="001D233D" w:rsidRPr="001D233D">
        <w:rPr>
          <w:rFonts w:hAnsi="Symbol"/>
          <w:b/>
          <w:i/>
        </w:rPr>
        <w:t xml:space="preserve">, </w:t>
      </w:r>
      <w:r w:rsidR="001D233D" w:rsidRPr="001D233D">
        <w:rPr>
          <w:rStyle w:val="Fett"/>
          <w:b w:val="0"/>
          <w:i/>
        </w:rPr>
        <w:t>Markt in Donezk beschossen – mehrere Tote</w:t>
      </w:r>
    </w:p>
    <w:p w:rsidR="001D233D" w:rsidRPr="008963B3" w:rsidRDefault="001D233D" w:rsidP="001D233D">
      <w:r w:rsidRPr="001D233D">
        <w:rPr>
          <w:b/>
          <w:i/>
        </w:rPr>
        <w:t xml:space="preserve"> </w:t>
      </w:r>
      <w:r w:rsidRPr="001D233D">
        <w:rPr>
          <w:i/>
        </w:rPr>
        <w:t>(28. April 2022,</w:t>
      </w:r>
      <w:r w:rsidRPr="001D233D">
        <w:rPr>
          <w:b/>
          <w:i/>
        </w:rPr>
        <w:t xml:space="preserve"> </w:t>
      </w:r>
      <w:r w:rsidRPr="001D233D">
        <w:rPr>
          <w:i/>
        </w:rPr>
        <w:t>15:00 Uhr</w:t>
      </w:r>
      <w:r>
        <w:rPr>
          <w:i/>
        </w:rPr>
        <w:t xml:space="preserve">, </w:t>
      </w:r>
      <w:hyperlink r:id="rId66" w:history="1">
        <w:r w:rsidRPr="008963B3">
          <w:rPr>
            <w:rStyle w:val="Hyperlink"/>
            <w:i/>
          </w:rPr>
          <w:t>https://test.rtde.me/international/131481-liveticker-zum-ukraine-krieg-russische/</w:t>
        </w:r>
      </w:hyperlink>
      <w:r w:rsidRPr="008963B3">
        <w:rPr>
          <w:i/>
        </w:rPr>
        <w:t xml:space="preserve"> )</w:t>
      </w:r>
    </w:p>
    <w:p w:rsidR="001D233D" w:rsidRPr="00F92DB7" w:rsidRDefault="006135C2" w:rsidP="001D233D">
      <w:r>
        <w:t>„</w:t>
      </w:r>
      <w:r w:rsidR="001D233D" w:rsidRPr="006135C2">
        <w:rPr>
          <w:b/>
        </w:rPr>
        <w:t xml:space="preserve">Zwei Menschen wurden getötet und fünf verletzt, als ukrainische Truppen einen Lebensmittelmarkt in Donezk beschossen, teilte das Hauptquartier der Territorialen Verteidigung der Volksrepublik Donezk auf </w:t>
      </w:r>
      <w:proofErr w:type="spellStart"/>
      <w:r w:rsidR="001D233D" w:rsidRPr="006135C2">
        <w:rPr>
          <w:b/>
        </w:rPr>
        <w:t>Telegram</w:t>
      </w:r>
      <w:proofErr w:type="spellEnd"/>
      <w:r w:rsidR="001D233D" w:rsidRPr="006135C2">
        <w:rPr>
          <w:b/>
        </w:rPr>
        <w:t xml:space="preserve"> mit, wie die russische Agentur </w:t>
      </w:r>
      <w:r w:rsidR="001D233D" w:rsidRPr="006135C2">
        <w:rPr>
          <w:rStyle w:val="Hervorhebung"/>
          <w:b/>
        </w:rPr>
        <w:t xml:space="preserve">RIA </w:t>
      </w:r>
      <w:proofErr w:type="spellStart"/>
      <w:r w:rsidR="001D233D" w:rsidRPr="006135C2">
        <w:rPr>
          <w:rStyle w:val="Hervorhebung"/>
          <w:b/>
        </w:rPr>
        <w:t>Nowosti</w:t>
      </w:r>
      <w:proofErr w:type="spellEnd"/>
      <w:r w:rsidR="001D233D" w:rsidRPr="006135C2">
        <w:rPr>
          <w:b/>
        </w:rPr>
        <w:t> </w:t>
      </w:r>
      <w:hyperlink r:id="rId67" w:tgtFrame="_blank" w:history="1">
        <w:r w:rsidR="001D233D" w:rsidRPr="006135C2">
          <w:rPr>
            <w:rStyle w:val="Hyperlink"/>
            <w:b/>
          </w:rPr>
          <w:t>meldet</w:t>
        </w:r>
      </w:hyperlink>
      <w:r w:rsidR="001D233D" w:rsidRPr="006135C2">
        <w:rPr>
          <w:b/>
        </w:rPr>
        <w:t>.</w:t>
      </w:r>
      <w:r>
        <w:rPr>
          <w:b/>
        </w:rPr>
        <w:t xml:space="preserve"> </w:t>
      </w:r>
      <w:r w:rsidR="001D233D" w:rsidRPr="00F92DB7">
        <w:rPr>
          <w:rStyle w:val="Hervorhebung"/>
        </w:rPr>
        <w:t xml:space="preserve">"Infolge des Beschusses des Kirow-Stadtteils wurde auch der Merkur-Markt getroffen. Den operativen Daten zufolge töteten ukrainische Kämpfer zwei und verwundeten fünf Zivilisten in Donezk in der </w:t>
      </w:r>
      <w:proofErr w:type="spellStart"/>
      <w:r w:rsidR="001D233D" w:rsidRPr="00F92DB7">
        <w:rPr>
          <w:rStyle w:val="Hervorhebung"/>
        </w:rPr>
        <w:t>Petrowski</w:t>
      </w:r>
      <w:proofErr w:type="spellEnd"/>
      <w:r w:rsidR="001D233D" w:rsidRPr="00F92DB7">
        <w:rPr>
          <w:rStyle w:val="Hervorhebung"/>
        </w:rPr>
        <w:t>-Straße",</w:t>
      </w:r>
      <w:r>
        <w:rPr>
          <w:rStyle w:val="Hervorhebung"/>
        </w:rPr>
        <w:t xml:space="preserve"> </w:t>
      </w:r>
      <w:r w:rsidR="001D233D" w:rsidRPr="00F92DB7">
        <w:t>heißt es vonseiten der Verwaltung.</w:t>
      </w:r>
      <w:r>
        <w:t xml:space="preserve"> </w:t>
      </w:r>
      <w:r w:rsidR="001D233D" w:rsidRPr="00F92DB7">
        <w:t xml:space="preserve">Nach Angaben des Bürgermeisters von Donezk, Alexei </w:t>
      </w:r>
      <w:proofErr w:type="spellStart"/>
      <w:r w:rsidR="001D233D" w:rsidRPr="00F92DB7">
        <w:t>Kulemsin</w:t>
      </w:r>
      <w:proofErr w:type="spellEnd"/>
      <w:r w:rsidR="001D233D" w:rsidRPr="00F92DB7">
        <w:t>, seien nach vorläufigen Angaben allerdings drei Menschen ums Leben gekommen.</w:t>
      </w:r>
    </w:p>
    <w:p w:rsidR="001D233D" w:rsidRPr="00F92DB7" w:rsidRDefault="001D233D" w:rsidP="001D233D">
      <w:r w:rsidRPr="00F92DB7">
        <w:rPr>
          <w:rStyle w:val="Hervorhebung"/>
        </w:rPr>
        <w:t xml:space="preserve">"Drei Menschen wurden getötet und fünf weitere Zivilisten wurden durch das Feuer auf den Märkten im Kirow-Stadtteil verwundet. Die Spezialeinheiten arbeiten vor </w:t>
      </w:r>
      <w:proofErr w:type="spellStart"/>
      <w:r w:rsidRPr="00F92DB7">
        <w:rPr>
          <w:rStyle w:val="Hervorhebung"/>
        </w:rPr>
        <w:t>Ort"</w:t>
      </w:r>
      <w:proofErr w:type="gramStart"/>
      <w:r w:rsidRPr="00F92DB7">
        <w:rPr>
          <w:rStyle w:val="Hervorhebung"/>
        </w:rPr>
        <w:t>,</w:t>
      </w:r>
      <w:r w:rsidRPr="00F92DB7">
        <w:t>schrieb</w:t>
      </w:r>
      <w:proofErr w:type="spellEnd"/>
      <w:proofErr w:type="gramEnd"/>
      <w:r w:rsidRPr="00F92DB7">
        <w:t xml:space="preserve"> er auf </w:t>
      </w:r>
      <w:proofErr w:type="spellStart"/>
      <w:r w:rsidRPr="00F92DB7">
        <w:t>Telegram</w:t>
      </w:r>
      <w:proofErr w:type="spellEnd"/>
      <w:r w:rsidRPr="00F92DB7">
        <w:t>.</w:t>
      </w:r>
    </w:p>
    <w:p w:rsidR="001D233D" w:rsidRDefault="001D233D" w:rsidP="001D233D">
      <w:pPr>
        <w:rPr>
          <w:b/>
        </w:rPr>
      </w:pPr>
      <w:r w:rsidRPr="00F92DB7">
        <w:rPr>
          <w:rStyle w:val="Hervorhebung"/>
        </w:rPr>
        <w:t xml:space="preserve">Aktualisierung 14:20 Uhr: </w:t>
      </w:r>
      <w:r w:rsidRPr="006135C2">
        <w:rPr>
          <w:b/>
        </w:rPr>
        <w:t xml:space="preserve">Wie </w:t>
      </w:r>
      <w:r w:rsidRPr="006135C2">
        <w:rPr>
          <w:rStyle w:val="Hervorhebung"/>
          <w:b/>
        </w:rPr>
        <w:t xml:space="preserve">RIA </w:t>
      </w:r>
      <w:proofErr w:type="spellStart"/>
      <w:r w:rsidRPr="006135C2">
        <w:rPr>
          <w:rStyle w:val="Hervorhebung"/>
          <w:b/>
        </w:rPr>
        <w:t>Nowosti</w:t>
      </w:r>
      <w:proofErr w:type="spellEnd"/>
      <w:r w:rsidRPr="006135C2">
        <w:rPr>
          <w:b/>
        </w:rPr>
        <w:t> </w:t>
      </w:r>
      <w:hyperlink r:id="rId68" w:tgtFrame="_blank" w:history="1">
        <w:r w:rsidRPr="006135C2">
          <w:rPr>
            <w:rStyle w:val="Hyperlink"/>
            <w:b/>
          </w:rPr>
          <w:t>meldet</w:t>
        </w:r>
      </w:hyperlink>
      <w:r w:rsidRPr="006135C2">
        <w:rPr>
          <w:b/>
        </w:rPr>
        <w:t>, sollen fünf Menschen bei dem Beschuss des Marktes ums Leben gekommen sein</w:t>
      </w:r>
      <w:r w:rsidRPr="00F92DB7">
        <w:t>.</w:t>
      </w:r>
      <w:r w:rsidR="006135C2">
        <w:t xml:space="preserve"> </w:t>
      </w:r>
      <w:r w:rsidRPr="00F92DB7">
        <w:t xml:space="preserve">Der Beschuss des </w:t>
      </w:r>
      <w:proofErr w:type="spellStart"/>
      <w:r w:rsidRPr="00F92DB7">
        <w:t>Donezker</w:t>
      </w:r>
      <w:proofErr w:type="spellEnd"/>
      <w:r w:rsidRPr="00F92DB7">
        <w:t xml:space="preserve"> Kirow-Stadtteils  durch die ukrainischen Streitkräfte mit "Grad"-Mehrfachraketenwerfern wurde zuvor von der DVR-Vertretung an das Gemeinsame Zentrum für die Kontrolle und Koordinierung des Waffenstillstands (Joint </w:t>
      </w:r>
      <w:proofErr w:type="spellStart"/>
      <w:r w:rsidRPr="00F92DB7">
        <w:t>Centre</w:t>
      </w:r>
      <w:proofErr w:type="spellEnd"/>
      <w:r w:rsidRPr="00F92DB7">
        <w:t xml:space="preserve"> of Control </w:t>
      </w:r>
      <w:proofErr w:type="spellStart"/>
      <w:r w:rsidRPr="00F92DB7">
        <w:t>and</w:t>
      </w:r>
      <w:proofErr w:type="spellEnd"/>
      <w:r w:rsidRPr="00F92DB7">
        <w:t xml:space="preserve"> </w:t>
      </w:r>
      <w:proofErr w:type="spellStart"/>
      <w:r w:rsidRPr="00F92DB7">
        <w:t>Coordination</w:t>
      </w:r>
      <w:proofErr w:type="spellEnd"/>
      <w:r w:rsidRPr="00F92DB7">
        <w:t>, JCCC) gemeldet.</w:t>
      </w:r>
      <w:r w:rsidR="006135C2">
        <w:t xml:space="preserve"> </w:t>
      </w:r>
      <w:r w:rsidRPr="006135C2">
        <w:rPr>
          <w:b/>
        </w:rPr>
        <w:t>Insgesamt habe die Volksrepublik Donezk in den 71 Tagen der Eskalation mehr als 2.300 Angriffe des ukrainischen Militärs auf ihr Territorium verzeichnet</w:t>
      </w:r>
      <w:r w:rsidRPr="00F92DB7">
        <w:t>, bei denen 23.706 Geschosse unterschiedlichen Kalibers eingesetzt worden seien, darunter "</w:t>
      </w:r>
      <w:proofErr w:type="spellStart"/>
      <w:r w:rsidRPr="00F92DB7">
        <w:t>Totschka</w:t>
      </w:r>
      <w:proofErr w:type="spellEnd"/>
      <w:r w:rsidRPr="00F92DB7">
        <w:t>-U"-Raketen, "</w:t>
      </w:r>
      <w:proofErr w:type="spellStart"/>
      <w:r w:rsidRPr="00F92DB7">
        <w:t>Smertsch</w:t>
      </w:r>
      <w:proofErr w:type="spellEnd"/>
      <w:r w:rsidRPr="00F92DB7">
        <w:t>"-, "</w:t>
      </w:r>
      <w:proofErr w:type="spellStart"/>
      <w:r w:rsidRPr="00F92DB7">
        <w:t>Uragan</w:t>
      </w:r>
      <w:proofErr w:type="spellEnd"/>
      <w:r w:rsidRPr="00F92DB7">
        <w:t>"- und "Grad"-Mehrfachraketenwerfer. </w:t>
      </w:r>
      <w:r w:rsidRPr="006135C2">
        <w:rPr>
          <w:b/>
        </w:rPr>
        <w:t>85 Zivilisten seien durch den Beschuss getötet worden.</w:t>
      </w:r>
      <w:r w:rsidR="006135C2">
        <w:rPr>
          <w:b/>
        </w:rPr>
        <w:t>“</w:t>
      </w:r>
    </w:p>
    <w:p w:rsidR="00E84A52" w:rsidRDefault="00E84A52" w:rsidP="001D233D">
      <w:pPr>
        <w:rPr>
          <w:b/>
        </w:rPr>
      </w:pPr>
    </w:p>
    <w:p w:rsidR="008963B3" w:rsidRPr="008963B3" w:rsidRDefault="00AC7F8E" w:rsidP="008963B3">
      <w:r>
        <w:rPr>
          <w:rFonts w:hAnsi="Symbol"/>
          <w:b/>
        </w:rPr>
        <w:t>8</w:t>
      </w:r>
      <w:r w:rsidR="008963B3">
        <w:rPr>
          <w:rFonts w:hAnsi="Symbol"/>
        </w:rPr>
        <w:t xml:space="preserve">. </w:t>
      </w:r>
      <w:r w:rsidR="008963B3" w:rsidRPr="001D233D">
        <w:rPr>
          <w:rFonts w:hAnsi="Symbol"/>
          <w:b/>
          <w:i/>
          <w:u w:val="single"/>
        </w:rPr>
        <w:t>RTDE Liveticker zum Ukraine-Krieg</w:t>
      </w:r>
      <w:r w:rsidR="008963B3" w:rsidRPr="001D233D">
        <w:rPr>
          <w:rFonts w:hAnsi="Symbol"/>
          <w:b/>
          <w:i/>
        </w:rPr>
        <w:t xml:space="preserve">, </w:t>
      </w:r>
      <w:r w:rsidR="008963B3" w:rsidRPr="008963B3">
        <w:rPr>
          <w:rStyle w:val="Fett"/>
          <w:b w:val="0"/>
          <w:i/>
        </w:rPr>
        <w:t>Volksrepublik Lugansk meldet Tote und Verletzte nach Beschuss aus Ukraine</w:t>
      </w:r>
      <w:r w:rsidR="008963B3" w:rsidRPr="001D233D">
        <w:rPr>
          <w:b/>
          <w:i/>
        </w:rPr>
        <w:t xml:space="preserve"> </w:t>
      </w:r>
      <w:r w:rsidR="008963B3" w:rsidRPr="001D233D">
        <w:rPr>
          <w:i/>
        </w:rPr>
        <w:t>(28. April 2022,</w:t>
      </w:r>
      <w:r w:rsidR="008963B3" w:rsidRPr="001D233D">
        <w:rPr>
          <w:b/>
          <w:i/>
        </w:rPr>
        <w:t xml:space="preserve"> </w:t>
      </w:r>
      <w:r w:rsidR="008963B3" w:rsidRPr="008963B3">
        <w:rPr>
          <w:i/>
        </w:rPr>
        <w:t>08:46 Uhr</w:t>
      </w:r>
      <w:r w:rsidR="008963B3">
        <w:rPr>
          <w:i/>
        </w:rPr>
        <w:t xml:space="preserve">, </w:t>
      </w:r>
      <w:hyperlink r:id="rId69" w:history="1">
        <w:r w:rsidR="008963B3" w:rsidRPr="008963B3">
          <w:rPr>
            <w:rStyle w:val="Hyperlink"/>
            <w:i/>
          </w:rPr>
          <w:t>https://test.rtde.me/international/131481-liveticker-zum-ukraine-krieg-russische/</w:t>
        </w:r>
      </w:hyperlink>
      <w:r w:rsidR="008963B3" w:rsidRPr="008963B3">
        <w:rPr>
          <w:i/>
        </w:rPr>
        <w:t xml:space="preserve"> )</w:t>
      </w:r>
    </w:p>
    <w:p w:rsidR="001D233D" w:rsidRPr="007D493C" w:rsidRDefault="008963B3" w:rsidP="006135C2">
      <w:pPr>
        <w:rPr>
          <w:lang w:eastAsia="de-DE"/>
        </w:rPr>
      </w:pPr>
      <w:r>
        <w:t>„</w:t>
      </w:r>
      <w:r w:rsidRPr="00C23533">
        <w:t xml:space="preserve">Die Behörden der Volksrepublik Lugansk haben über weitere Tote, Verletzte und Schäden durch Angriffe aus der Ukraine berichtet. </w:t>
      </w:r>
      <w:r w:rsidRPr="00BA119D">
        <w:rPr>
          <w:b/>
        </w:rPr>
        <w:t>In den vergangenen 24 Stunden kamen demnach ein zehnjähriges Kind und eine 95-jährige Frau ums Leben. Vier Zivilisten erlitten Verletzungen.</w:t>
      </w:r>
      <w:r w:rsidRPr="00C23533">
        <w:t xml:space="preserve"> Durch Beschuss wurden insgesamt 20 Häuser und ein Kindergarten beschädigt. Die Zwischenfälle ereigneten sich demnach in den Siedlungen </w:t>
      </w:r>
      <w:proofErr w:type="spellStart"/>
      <w:r w:rsidRPr="00C23533">
        <w:t>Irmino</w:t>
      </w:r>
      <w:proofErr w:type="spellEnd"/>
      <w:r w:rsidRPr="00C23533">
        <w:t xml:space="preserve">, Stachanow, Solotoje-5 und </w:t>
      </w:r>
      <w:proofErr w:type="spellStart"/>
      <w:r w:rsidRPr="00C23533">
        <w:t>Perwomaisk</w:t>
      </w:r>
      <w:proofErr w:type="spellEnd"/>
      <w:r w:rsidRPr="00C23533">
        <w:t>.</w:t>
      </w:r>
      <w:r>
        <w:t>“</w:t>
      </w:r>
      <w:bookmarkStart w:id="0" w:name="_GoBack"/>
      <w:bookmarkEnd w:id="0"/>
    </w:p>
    <w:sectPr w:rsidR="001D233D" w:rsidRPr="007D493C">
      <w:footerReference w:type="default" r:id="rId70"/>
      <w:pgSz w:w="11906" w:h="16838"/>
      <w:pgMar w:top="1417" w:right="1417" w:bottom="1134" w:left="1417"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2955C4" w:rsidRDefault="002955C4" w:rsidP="008963B3">
      <w:r>
        <w:separator/>
      </w:r>
    </w:p>
  </w:endnote>
  <w:endnote w:type="continuationSeparator" w:id="0">
    <w:p w:rsidR="002955C4" w:rsidRDefault="002955C4" w:rsidP="008963B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altName w:val="Thorndale"/>
    <w:panose1 w:val="02020603050405020304"/>
    <w:charset w:val="00"/>
    <w:family w:val="roman"/>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Tahoma">
    <w:altName w:val="Times"/>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4002EFF" w:usb1="C000247B" w:usb2="00000009" w:usb3="00000000" w:csb0="000001FF" w:csb1="00000000"/>
  </w:font>
  <w:font w:name="SimSun">
    <w:altName w:val="宋体"/>
    <w:panose1 w:val="02010600030101010101"/>
    <w:charset w:val="86"/>
    <w:family w:val="auto"/>
    <w:pitch w:val="variable"/>
    <w:sig w:usb0="00000003" w:usb1="288F0000" w:usb2="00000016" w:usb3="00000000" w:csb0="00040001" w:csb1="00000000"/>
  </w:font>
  <w:font w:name="Arial">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608737556"/>
      <w:docPartObj>
        <w:docPartGallery w:val="Page Numbers (Bottom of Page)"/>
        <w:docPartUnique/>
      </w:docPartObj>
    </w:sdtPr>
    <w:sdtEndPr/>
    <w:sdtContent>
      <w:p w:rsidR="008963B3" w:rsidRDefault="008963B3">
        <w:pPr>
          <w:pStyle w:val="Fuzeile"/>
          <w:jc w:val="right"/>
        </w:pPr>
        <w:r>
          <w:fldChar w:fldCharType="begin"/>
        </w:r>
        <w:r>
          <w:instrText>PAGE   \* MERGEFORMAT</w:instrText>
        </w:r>
        <w:r>
          <w:fldChar w:fldCharType="separate"/>
        </w:r>
        <w:r w:rsidR="00E84A52">
          <w:rPr>
            <w:noProof/>
          </w:rPr>
          <w:t>13</w:t>
        </w:r>
        <w:r>
          <w:fldChar w:fldCharType="end"/>
        </w:r>
      </w:p>
    </w:sdtContent>
  </w:sdt>
  <w:p w:rsidR="008963B3" w:rsidRDefault="008963B3">
    <w:pPr>
      <w:pStyle w:val="Fuzeile"/>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2955C4" w:rsidRDefault="002955C4" w:rsidP="008963B3">
      <w:r>
        <w:separator/>
      </w:r>
    </w:p>
  </w:footnote>
  <w:footnote w:type="continuationSeparator" w:id="0">
    <w:p w:rsidR="002955C4" w:rsidRDefault="002955C4" w:rsidP="008963B3">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70"/>
  <w:proofState w:spelling="clean" w:grammar="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BE23D3"/>
    <w:rsid w:val="001D233D"/>
    <w:rsid w:val="001D4ECE"/>
    <w:rsid w:val="00287EEC"/>
    <w:rsid w:val="002955C4"/>
    <w:rsid w:val="003073DF"/>
    <w:rsid w:val="00352092"/>
    <w:rsid w:val="005122FD"/>
    <w:rsid w:val="005A7931"/>
    <w:rsid w:val="005C79DB"/>
    <w:rsid w:val="006135C2"/>
    <w:rsid w:val="0062118E"/>
    <w:rsid w:val="006E36AE"/>
    <w:rsid w:val="00714199"/>
    <w:rsid w:val="00763E32"/>
    <w:rsid w:val="0076711C"/>
    <w:rsid w:val="007D21D3"/>
    <w:rsid w:val="007F5873"/>
    <w:rsid w:val="0086327D"/>
    <w:rsid w:val="00877FC1"/>
    <w:rsid w:val="00891AE9"/>
    <w:rsid w:val="008963B3"/>
    <w:rsid w:val="009B7BF4"/>
    <w:rsid w:val="00A72D1E"/>
    <w:rsid w:val="00A875D0"/>
    <w:rsid w:val="00AC7F8E"/>
    <w:rsid w:val="00BA119D"/>
    <w:rsid w:val="00BE23D3"/>
    <w:rsid w:val="00D24E69"/>
    <w:rsid w:val="00DA04EE"/>
    <w:rsid w:val="00DA7030"/>
    <w:rsid w:val="00E0210B"/>
    <w:rsid w:val="00E84A52"/>
    <w:rsid w:val="00F0050C"/>
    <w:rsid w:val="00FC1A63"/>
  </w:rsids>
  <m:mathPr>
    <m:mathFont m:val="Cambria Math"/>
    <m:brkBin m:val="before"/>
    <m:brkBinSub m:val="--"/>
    <m:smallFrac m:val="0"/>
    <m:dispDef/>
    <m:lMargin m:val="0"/>
    <m:rMargin m:val="0"/>
    <m:defJc m:val="centerGroup"/>
    <m:wrapIndent m:val="1440"/>
    <m:intLim m:val="subSup"/>
    <m:naryLim m:val="undOvr"/>
  </m:mathPr>
  <w:themeFontLang w:val="de-DE"/>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sz w:val="24"/>
        <w:szCs w:val="24"/>
        <w:lang w:val="de-DE"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Standard">
    <w:name w:val="Normal"/>
    <w:qFormat/>
    <w:rsid w:val="00BE23D3"/>
  </w:style>
  <w:style w:type="paragraph" w:styleId="berschrift1">
    <w:name w:val="heading 1"/>
    <w:basedOn w:val="Standard"/>
    <w:next w:val="Standard"/>
    <w:link w:val="berschrift1Zchn"/>
    <w:uiPriority w:val="9"/>
    <w:qFormat/>
    <w:rsid w:val="00FC1A63"/>
    <w:pPr>
      <w:keepNext/>
      <w:spacing w:before="240" w:after="60"/>
      <w:outlineLvl w:val="0"/>
    </w:pPr>
    <w:rPr>
      <w:rFonts w:ascii="Cambria" w:eastAsiaTheme="majorEastAsia" w:hAnsi="Cambria" w:cstheme="majorBidi"/>
      <w:b/>
      <w:bCs/>
      <w:kern w:val="32"/>
      <w:sz w:val="32"/>
      <w:szCs w:val="32"/>
    </w:rPr>
  </w:style>
  <w:style w:type="paragraph" w:styleId="berschrift2">
    <w:name w:val="heading 2"/>
    <w:basedOn w:val="Standard"/>
    <w:next w:val="Standard"/>
    <w:link w:val="berschrift2Zchn"/>
    <w:uiPriority w:val="9"/>
    <w:semiHidden/>
    <w:unhideWhenUsed/>
    <w:qFormat/>
    <w:rsid w:val="00FC1A63"/>
    <w:pPr>
      <w:keepNext/>
      <w:spacing w:before="240" w:after="60"/>
      <w:outlineLvl w:val="1"/>
    </w:pPr>
    <w:rPr>
      <w:rFonts w:ascii="Cambria" w:eastAsiaTheme="majorEastAsia" w:hAnsi="Cambria" w:cstheme="majorBidi"/>
      <w:b/>
      <w:bCs/>
      <w:i/>
      <w:iCs/>
      <w:sz w:val="28"/>
      <w:szCs w:val="28"/>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character" w:customStyle="1" w:styleId="berschrift1Zchn">
    <w:name w:val="Überschrift 1 Zchn"/>
    <w:link w:val="berschrift1"/>
    <w:uiPriority w:val="9"/>
    <w:rsid w:val="00FC1A63"/>
    <w:rPr>
      <w:rFonts w:ascii="Cambria" w:eastAsiaTheme="majorEastAsia" w:hAnsi="Cambria" w:cstheme="majorBidi"/>
      <w:b/>
      <w:bCs/>
      <w:kern w:val="32"/>
      <w:sz w:val="32"/>
      <w:szCs w:val="32"/>
    </w:rPr>
  </w:style>
  <w:style w:type="character" w:customStyle="1" w:styleId="berschrift2Zchn">
    <w:name w:val="Überschrift 2 Zchn"/>
    <w:link w:val="berschrift2"/>
    <w:uiPriority w:val="9"/>
    <w:semiHidden/>
    <w:rsid w:val="00FC1A63"/>
    <w:rPr>
      <w:rFonts w:ascii="Cambria" w:eastAsiaTheme="majorEastAsia" w:hAnsi="Cambria" w:cstheme="majorBidi"/>
      <w:b/>
      <w:bCs/>
      <w:i/>
      <w:iCs/>
      <w:sz w:val="28"/>
      <w:szCs w:val="28"/>
    </w:rPr>
  </w:style>
  <w:style w:type="paragraph" w:styleId="Beschriftung">
    <w:name w:val="caption"/>
    <w:basedOn w:val="Standard"/>
    <w:next w:val="Standard"/>
    <w:uiPriority w:val="99"/>
    <w:qFormat/>
    <w:rsid w:val="00FC1A63"/>
  </w:style>
  <w:style w:type="character" w:customStyle="1" w:styleId="Titel1">
    <w:name w:val="Titel1"/>
    <w:rsid w:val="00FC1A63"/>
  </w:style>
  <w:style w:type="character" w:styleId="Hyperlink">
    <w:name w:val="Hyperlink"/>
    <w:uiPriority w:val="99"/>
    <w:unhideWhenUsed/>
    <w:rsid w:val="00FC1A63"/>
    <w:rPr>
      <w:color w:val="0000FF"/>
      <w:u w:val="single"/>
    </w:rPr>
  </w:style>
  <w:style w:type="character" w:styleId="Fett">
    <w:name w:val="Strong"/>
    <w:uiPriority w:val="22"/>
    <w:qFormat/>
    <w:rsid w:val="00FC1A63"/>
    <w:rPr>
      <w:b/>
      <w:bCs/>
    </w:rPr>
  </w:style>
  <w:style w:type="character" w:styleId="Hervorhebung">
    <w:name w:val="Emphasis"/>
    <w:uiPriority w:val="20"/>
    <w:qFormat/>
    <w:rsid w:val="00FC1A63"/>
    <w:rPr>
      <w:i/>
      <w:iCs/>
    </w:rPr>
  </w:style>
  <w:style w:type="paragraph" w:styleId="StandardWeb">
    <w:name w:val="Normal (Web)"/>
    <w:basedOn w:val="Standard"/>
    <w:uiPriority w:val="99"/>
    <w:unhideWhenUsed/>
    <w:rsid w:val="00FC1A63"/>
    <w:pPr>
      <w:spacing w:before="100" w:beforeAutospacing="1" w:after="100" w:afterAutospacing="1"/>
    </w:pPr>
    <w:rPr>
      <w:lang w:eastAsia="de-DE"/>
    </w:rPr>
  </w:style>
  <w:style w:type="character" w:customStyle="1" w:styleId="rtimage-captionitem">
    <w:name w:val="rtimage-captionitem"/>
    <w:basedOn w:val="Absatz-Standardschriftart"/>
    <w:rsid w:val="00BE23D3"/>
  </w:style>
  <w:style w:type="paragraph" w:styleId="Sprechblasentext">
    <w:name w:val="Balloon Text"/>
    <w:basedOn w:val="Standard"/>
    <w:link w:val="SprechblasentextZchn"/>
    <w:uiPriority w:val="99"/>
    <w:semiHidden/>
    <w:unhideWhenUsed/>
    <w:rsid w:val="00BE23D3"/>
    <w:rPr>
      <w:rFonts w:ascii="Tahoma" w:hAnsi="Tahoma" w:cs="Tahoma"/>
      <w:sz w:val="16"/>
      <w:szCs w:val="16"/>
    </w:rPr>
  </w:style>
  <w:style w:type="character" w:customStyle="1" w:styleId="SprechblasentextZchn">
    <w:name w:val="Sprechblasentext Zchn"/>
    <w:basedOn w:val="Absatz-Standardschriftart"/>
    <w:link w:val="Sprechblasentext"/>
    <w:uiPriority w:val="99"/>
    <w:semiHidden/>
    <w:rsid w:val="00BE23D3"/>
    <w:rPr>
      <w:rFonts w:ascii="Tahoma" w:hAnsi="Tahoma" w:cs="Tahoma"/>
      <w:sz w:val="16"/>
      <w:szCs w:val="16"/>
    </w:rPr>
  </w:style>
  <w:style w:type="paragraph" w:styleId="Listenabsatz">
    <w:name w:val="List Paragraph"/>
    <w:basedOn w:val="Standard"/>
    <w:uiPriority w:val="34"/>
    <w:qFormat/>
    <w:rsid w:val="001D233D"/>
    <w:pPr>
      <w:ind w:left="720"/>
      <w:contextualSpacing/>
    </w:pPr>
  </w:style>
  <w:style w:type="character" w:customStyle="1" w:styleId="rtimage-source">
    <w:name w:val="rtimage-source"/>
    <w:basedOn w:val="Absatz-Standardschriftart"/>
    <w:rsid w:val="001D233D"/>
  </w:style>
  <w:style w:type="paragraph" w:customStyle="1" w:styleId="headernews-root">
    <w:name w:val="headernews-root"/>
    <w:basedOn w:val="Standard"/>
    <w:rsid w:val="006135C2"/>
    <w:pPr>
      <w:spacing w:before="100" w:beforeAutospacing="1" w:after="100" w:afterAutospacing="1"/>
    </w:pPr>
    <w:rPr>
      <w:lang w:eastAsia="de-DE"/>
    </w:rPr>
  </w:style>
  <w:style w:type="paragraph" w:styleId="Kopfzeile">
    <w:name w:val="header"/>
    <w:basedOn w:val="Standard"/>
    <w:link w:val="KopfzeileZchn"/>
    <w:uiPriority w:val="99"/>
    <w:unhideWhenUsed/>
    <w:rsid w:val="008963B3"/>
    <w:pPr>
      <w:tabs>
        <w:tab w:val="center" w:pos="4536"/>
        <w:tab w:val="right" w:pos="9072"/>
      </w:tabs>
    </w:pPr>
  </w:style>
  <w:style w:type="character" w:customStyle="1" w:styleId="KopfzeileZchn">
    <w:name w:val="Kopfzeile Zchn"/>
    <w:basedOn w:val="Absatz-Standardschriftart"/>
    <w:link w:val="Kopfzeile"/>
    <w:uiPriority w:val="99"/>
    <w:rsid w:val="008963B3"/>
  </w:style>
  <w:style w:type="paragraph" w:styleId="Fuzeile">
    <w:name w:val="footer"/>
    <w:basedOn w:val="Standard"/>
    <w:link w:val="FuzeileZchn"/>
    <w:uiPriority w:val="99"/>
    <w:unhideWhenUsed/>
    <w:rsid w:val="008963B3"/>
    <w:pPr>
      <w:tabs>
        <w:tab w:val="center" w:pos="4536"/>
        <w:tab w:val="right" w:pos="9072"/>
      </w:tabs>
    </w:pPr>
  </w:style>
  <w:style w:type="character" w:customStyle="1" w:styleId="FuzeileZchn">
    <w:name w:val="Fußzeile Zchn"/>
    <w:basedOn w:val="Absatz-Standardschriftart"/>
    <w:link w:val="Fuzeile"/>
    <w:uiPriority w:val="99"/>
    <w:rsid w:val="008963B3"/>
  </w:style>
  <w:style w:type="character" w:customStyle="1" w:styleId="post-views">
    <w:name w:val="post-views"/>
    <w:basedOn w:val="Absatz-Standardschriftart"/>
    <w:rsid w:val="005A7931"/>
  </w:style>
  <w:style w:type="character" w:customStyle="1" w:styleId="post-date">
    <w:name w:val="post-date"/>
    <w:basedOn w:val="Absatz-Standardschriftart"/>
    <w:rsid w:val="005A7931"/>
  </w:style>
  <w:style w:type="paragraph" w:styleId="NurText">
    <w:name w:val="Plain Text"/>
    <w:basedOn w:val="Standard"/>
    <w:link w:val="NurTextZchn"/>
    <w:uiPriority w:val="99"/>
    <w:semiHidden/>
    <w:unhideWhenUsed/>
    <w:rsid w:val="007F5873"/>
    <w:rPr>
      <w:rFonts w:ascii="Calibri" w:eastAsia="SimSun" w:hAnsi="Calibri" w:cs="Arial"/>
      <w:color w:val="000000"/>
      <w:sz w:val="22"/>
      <w:szCs w:val="21"/>
    </w:rPr>
  </w:style>
  <w:style w:type="character" w:customStyle="1" w:styleId="NurTextZchn">
    <w:name w:val="Nur Text Zchn"/>
    <w:basedOn w:val="Absatz-Standardschriftart"/>
    <w:link w:val="NurText"/>
    <w:uiPriority w:val="99"/>
    <w:semiHidden/>
    <w:rsid w:val="007F5873"/>
    <w:rPr>
      <w:rFonts w:ascii="Calibri" w:eastAsia="SimSun" w:hAnsi="Calibri" w:cs="Arial"/>
      <w:color w:val="000000"/>
      <w:sz w:val="22"/>
      <w:szCs w:val="21"/>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sz w:val="24"/>
        <w:szCs w:val="24"/>
        <w:lang w:val="de-DE"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Standard">
    <w:name w:val="Normal"/>
    <w:qFormat/>
    <w:rsid w:val="00BE23D3"/>
  </w:style>
  <w:style w:type="paragraph" w:styleId="berschrift1">
    <w:name w:val="heading 1"/>
    <w:basedOn w:val="Standard"/>
    <w:next w:val="Standard"/>
    <w:link w:val="berschrift1Zchn"/>
    <w:uiPriority w:val="9"/>
    <w:qFormat/>
    <w:rsid w:val="00FC1A63"/>
    <w:pPr>
      <w:keepNext/>
      <w:spacing w:before="240" w:after="60"/>
      <w:outlineLvl w:val="0"/>
    </w:pPr>
    <w:rPr>
      <w:rFonts w:ascii="Cambria" w:eastAsiaTheme="majorEastAsia" w:hAnsi="Cambria" w:cstheme="majorBidi"/>
      <w:b/>
      <w:bCs/>
      <w:kern w:val="32"/>
      <w:sz w:val="32"/>
      <w:szCs w:val="32"/>
    </w:rPr>
  </w:style>
  <w:style w:type="paragraph" w:styleId="berschrift2">
    <w:name w:val="heading 2"/>
    <w:basedOn w:val="Standard"/>
    <w:next w:val="Standard"/>
    <w:link w:val="berschrift2Zchn"/>
    <w:uiPriority w:val="9"/>
    <w:semiHidden/>
    <w:unhideWhenUsed/>
    <w:qFormat/>
    <w:rsid w:val="00FC1A63"/>
    <w:pPr>
      <w:keepNext/>
      <w:spacing w:before="240" w:after="60"/>
      <w:outlineLvl w:val="1"/>
    </w:pPr>
    <w:rPr>
      <w:rFonts w:ascii="Cambria" w:eastAsiaTheme="majorEastAsia" w:hAnsi="Cambria" w:cstheme="majorBidi"/>
      <w:b/>
      <w:bCs/>
      <w:i/>
      <w:iCs/>
      <w:sz w:val="28"/>
      <w:szCs w:val="28"/>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character" w:customStyle="1" w:styleId="berschrift1Zchn">
    <w:name w:val="Überschrift 1 Zchn"/>
    <w:link w:val="berschrift1"/>
    <w:uiPriority w:val="9"/>
    <w:rsid w:val="00FC1A63"/>
    <w:rPr>
      <w:rFonts w:ascii="Cambria" w:eastAsiaTheme="majorEastAsia" w:hAnsi="Cambria" w:cstheme="majorBidi"/>
      <w:b/>
      <w:bCs/>
      <w:kern w:val="32"/>
      <w:sz w:val="32"/>
      <w:szCs w:val="32"/>
    </w:rPr>
  </w:style>
  <w:style w:type="character" w:customStyle="1" w:styleId="berschrift2Zchn">
    <w:name w:val="Überschrift 2 Zchn"/>
    <w:link w:val="berschrift2"/>
    <w:uiPriority w:val="9"/>
    <w:semiHidden/>
    <w:rsid w:val="00FC1A63"/>
    <w:rPr>
      <w:rFonts w:ascii="Cambria" w:eastAsiaTheme="majorEastAsia" w:hAnsi="Cambria" w:cstheme="majorBidi"/>
      <w:b/>
      <w:bCs/>
      <w:i/>
      <w:iCs/>
      <w:sz w:val="28"/>
      <w:szCs w:val="28"/>
    </w:rPr>
  </w:style>
  <w:style w:type="paragraph" w:styleId="Beschriftung">
    <w:name w:val="caption"/>
    <w:basedOn w:val="Standard"/>
    <w:next w:val="Standard"/>
    <w:uiPriority w:val="99"/>
    <w:qFormat/>
    <w:rsid w:val="00FC1A63"/>
  </w:style>
  <w:style w:type="character" w:customStyle="1" w:styleId="Titel1">
    <w:name w:val="Titel1"/>
    <w:rsid w:val="00FC1A63"/>
  </w:style>
  <w:style w:type="character" w:styleId="Hyperlink">
    <w:name w:val="Hyperlink"/>
    <w:uiPriority w:val="99"/>
    <w:unhideWhenUsed/>
    <w:rsid w:val="00FC1A63"/>
    <w:rPr>
      <w:color w:val="0000FF"/>
      <w:u w:val="single"/>
    </w:rPr>
  </w:style>
  <w:style w:type="character" w:styleId="Fett">
    <w:name w:val="Strong"/>
    <w:uiPriority w:val="22"/>
    <w:qFormat/>
    <w:rsid w:val="00FC1A63"/>
    <w:rPr>
      <w:b/>
      <w:bCs/>
    </w:rPr>
  </w:style>
  <w:style w:type="character" w:styleId="Hervorhebung">
    <w:name w:val="Emphasis"/>
    <w:uiPriority w:val="20"/>
    <w:qFormat/>
    <w:rsid w:val="00FC1A63"/>
    <w:rPr>
      <w:i/>
      <w:iCs/>
    </w:rPr>
  </w:style>
  <w:style w:type="paragraph" w:styleId="StandardWeb">
    <w:name w:val="Normal (Web)"/>
    <w:basedOn w:val="Standard"/>
    <w:uiPriority w:val="99"/>
    <w:unhideWhenUsed/>
    <w:rsid w:val="00FC1A63"/>
    <w:pPr>
      <w:spacing w:before="100" w:beforeAutospacing="1" w:after="100" w:afterAutospacing="1"/>
    </w:pPr>
    <w:rPr>
      <w:lang w:eastAsia="de-DE"/>
    </w:rPr>
  </w:style>
  <w:style w:type="character" w:customStyle="1" w:styleId="rtimage-captionitem">
    <w:name w:val="rtimage-captionitem"/>
    <w:basedOn w:val="Absatz-Standardschriftart"/>
    <w:rsid w:val="00BE23D3"/>
  </w:style>
  <w:style w:type="paragraph" w:styleId="Sprechblasentext">
    <w:name w:val="Balloon Text"/>
    <w:basedOn w:val="Standard"/>
    <w:link w:val="SprechblasentextZchn"/>
    <w:uiPriority w:val="99"/>
    <w:semiHidden/>
    <w:unhideWhenUsed/>
    <w:rsid w:val="00BE23D3"/>
    <w:rPr>
      <w:rFonts w:ascii="Tahoma" w:hAnsi="Tahoma" w:cs="Tahoma"/>
      <w:sz w:val="16"/>
      <w:szCs w:val="16"/>
    </w:rPr>
  </w:style>
  <w:style w:type="character" w:customStyle="1" w:styleId="SprechblasentextZchn">
    <w:name w:val="Sprechblasentext Zchn"/>
    <w:basedOn w:val="Absatz-Standardschriftart"/>
    <w:link w:val="Sprechblasentext"/>
    <w:uiPriority w:val="99"/>
    <w:semiHidden/>
    <w:rsid w:val="00BE23D3"/>
    <w:rPr>
      <w:rFonts w:ascii="Tahoma" w:hAnsi="Tahoma" w:cs="Tahoma"/>
      <w:sz w:val="16"/>
      <w:szCs w:val="16"/>
    </w:rPr>
  </w:style>
  <w:style w:type="paragraph" w:styleId="Listenabsatz">
    <w:name w:val="List Paragraph"/>
    <w:basedOn w:val="Standard"/>
    <w:uiPriority w:val="34"/>
    <w:qFormat/>
    <w:rsid w:val="001D233D"/>
    <w:pPr>
      <w:ind w:left="720"/>
      <w:contextualSpacing/>
    </w:pPr>
  </w:style>
  <w:style w:type="character" w:customStyle="1" w:styleId="rtimage-source">
    <w:name w:val="rtimage-source"/>
    <w:basedOn w:val="Absatz-Standardschriftart"/>
    <w:rsid w:val="001D233D"/>
  </w:style>
  <w:style w:type="paragraph" w:customStyle="1" w:styleId="headernews-root">
    <w:name w:val="headernews-root"/>
    <w:basedOn w:val="Standard"/>
    <w:rsid w:val="006135C2"/>
    <w:pPr>
      <w:spacing w:before="100" w:beforeAutospacing="1" w:after="100" w:afterAutospacing="1"/>
    </w:pPr>
    <w:rPr>
      <w:lang w:eastAsia="de-DE"/>
    </w:rPr>
  </w:style>
  <w:style w:type="paragraph" w:styleId="Kopfzeile">
    <w:name w:val="header"/>
    <w:basedOn w:val="Standard"/>
    <w:link w:val="KopfzeileZchn"/>
    <w:uiPriority w:val="99"/>
    <w:unhideWhenUsed/>
    <w:rsid w:val="008963B3"/>
    <w:pPr>
      <w:tabs>
        <w:tab w:val="center" w:pos="4536"/>
        <w:tab w:val="right" w:pos="9072"/>
      </w:tabs>
    </w:pPr>
  </w:style>
  <w:style w:type="character" w:customStyle="1" w:styleId="KopfzeileZchn">
    <w:name w:val="Kopfzeile Zchn"/>
    <w:basedOn w:val="Absatz-Standardschriftart"/>
    <w:link w:val="Kopfzeile"/>
    <w:uiPriority w:val="99"/>
    <w:rsid w:val="008963B3"/>
  </w:style>
  <w:style w:type="paragraph" w:styleId="Fuzeile">
    <w:name w:val="footer"/>
    <w:basedOn w:val="Standard"/>
    <w:link w:val="FuzeileZchn"/>
    <w:uiPriority w:val="99"/>
    <w:unhideWhenUsed/>
    <w:rsid w:val="008963B3"/>
    <w:pPr>
      <w:tabs>
        <w:tab w:val="center" w:pos="4536"/>
        <w:tab w:val="right" w:pos="9072"/>
      </w:tabs>
    </w:pPr>
  </w:style>
  <w:style w:type="character" w:customStyle="1" w:styleId="FuzeileZchn">
    <w:name w:val="Fußzeile Zchn"/>
    <w:basedOn w:val="Absatz-Standardschriftart"/>
    <w:link w:val="Fuzeile"/>
    <w:uiPriority w:val="99"/>
    <w:rsid w:val="008963B3"/>
  </w:style>
  <w:style w:type="character" w:customStyle="1" w:styleId="post-views">
    <w:name w:val="post-views"/>
    <w:basedOn w:val="Absatz-Standardschriftart"/>
    <w:rsid w:val="005A7931"/>
  </w:style>
  <w:style w:type="character" w:customStyle="1" w:styleId="post-date">
    <w:name w:val="post-date"/>
    <w:basedOn w:val="Absatz-Standardschriftart"/>
    <w:rsid w:val="005A7931"/>
  </w:style>
  <w:style w:type="paragraph" w:styleId="NurText">
    <w:name w:val="Plain Text"/>
    <w:basedOn w:val="Standard"/>
    <w:link w:val="NurTextZchn"/>
    <w:uiPriority w:val="99"/>
    <w:semiHidden/>
    <w:unhideWhenUsed/>
    <w:rsid w:val="007F5873"/>
    <w:rPr>
      <w:rFonts w:ascii="Calibri" w:eastAsia="SimSun" w:hAnsi="Calibri" w:cs="Arial"/>
      <w:color w:val="000000"/>
      <w:sz w:val="22"/>
      <w:szCs w:val="21"/>
    </w:rPr>
  </w:style>
  <w:style w:type="character" w:customStyle="1" w:styleId="NurTextZchn">
    <w:name w:val="Nur Text Zchn"/>
    <w:basedOn w:val="Absatz-Standardschriftart"/>
    <w:link w:val="NurText"/>
    <w:uiPriority w:val="99"/>
    <w:semiHidden/>
    <w:rsid w:val="007F5873"/>
    <w:rPr>
      <w:rFonts w:ascii="Calibri" w:eastAsia="SimSun" w:hAnsi="Calibri" w:cs="Arial"/>
      <w:color w:val="000000"/>
      <w:sz w:val="22"/>
      <w:szCs w:val="21"/>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457845603">
      <w:bodyDiv w:val="1"/>
      <w:marLeft w:val="0"/>
      <w:marRight w:val="0"/>
      <w:marTop w:val="0"/>
      <w:marBottom w:val="0"/>
      <w:divBdr>
        <w:top w:val="none" w:sz="0" w:space="0" w:color="auto"/>
        <w:left w:val="none" w:sz="0" w:space="0" w:color="auto"/>
        <w:bottom w:val="none" w:sz="0" w:space="0" w:color="auto"/>
        <w:right w:val="none" w:sz="0" w:space="0" w:color="auto"/>
      </w:divBdr>
    </w:div>
    <w:div w:id="495612284">
      <w:bodyDiv w:val="1"/>
      <w:marLeft w:val="0"/>
      <w:marRight w:val="0"/>
      <w:marTop w:val="0"/>
      <w:marBottom w:val="0"/>
      <w:divBdr>
        <w:top w:val="none" w:sz="0" w:space="0" w:color="auto"/>
        <w:left w:val="none" w:sz="0" w:space="0" w:color="auto"/>
        <w:bottom w:val="none" w:sz="0" w:space="0" w:color="auto"/>
        <w:right w:val="none" w:sz="0" w:space="0" w:color="auto"/>
      </w:divBdr>
    </w:div>
    <w:div w:id="1016149669">
      <w:bodyDiv w:val="1"/>
      <w:marLeft w:val="0"/>
      <w:marRight w:val="0"/>
      <w:marTop w:val="0"/>
      <w:marBottom w:val="0"/>
      <w:divBdr>
        <w:top w:val="none" w:sz="0" w:space="0" w:color="auto"/>
        <w:left w:val="none" w:sz="0" w:space="0" w:color="auto"/>
        <w:bottom w:val="none" w:sz="0" w:space="0" w:color="auto"/>
        <w:right w:val="none" w:sz="0" w:space="0" w:color="auto"/>
      </w:divBdr>
    </w:div>
    <w:div w:id="1084834307">
      <w:bodyDiv w:val="1"/>
      <w:marLeft w:val="0"/>
      <w:marRight w:val="0"/>
      <w:marTop w:val="0"/>
      <w:marBottom w:val="0"/>
      <w:divBdr>
        <w:top w:val="none" w:sz="0" w:space="0" w:color="auto"/>
        <w:left w:val="none" w:sz="0" w:space="0" w:color="auto"/>
        <w:bottom w:val="none" w:sz="0" w:space="0" w:color="auto"/>
        <w:right w:val="none" w:sz="0" w:space="0" w:color="auto"/>
      </w:divBdr>
      <w:divsChild>
        <w:div w:id="309558369">
          <w:marLeft w:val="0"/>
          <w:marRight w:val="0"/>
          <w:marTop w:val="0"/>
          <w:marBottom w:val="0"/>
          <w:divBdr>
            <w:top w:val="none" w:sz="0" w:space="0" w:color="auto"/>
            <w:left w:val="none" w:sz="0" w:space="0" w:color="auto"/>
            <w:bottom w:val="none" w:sz="0" w:space="0" w:color="auto"/>
            <w:right w:val="none" w:sz="0" w:space="0" w:color="auto"/>
          </w:divBdr>
        </w:div>
        <w:div w:id="1272201375">
          <w:marLeft w:val="0"/>
          <w:marRight w:val="0"/>
          <w:marTop w:val="0"/>
          <w:marBottom w:val="0"/>
          <w:divBdr>
            <w:top w:val="none" w:sz="0" w:space="0" w:color="auto"/>
            <w:left w:val="none" w:sz="0" w:space="0" w:color="auto"/>
            <w:bottom w:val="none" w:sz="0" w:space="0" w:color="auto"/>
            <w:right w:val="none" w:sz="0" w:space="0" w:color="auto"/>
          </w:divBdr>
          <w:divsChild>
            <w:div w:id="342587743">
              <w:marLeft w:val="0"/>
              <w:marRight w:val="0"/>
              <w:marTop w:val="0"/>
              <w:marBottom w:val="0"/>
              <w:divBdr>
                <w:top w:val="none" w:sz="0" w:space="0" w:color="auto"/>
                <w:left w:val="none" w:sz="0" w:space="0" w:color="auto"/>
                <w:bottom w:val="none" w:sz="0" w:space="0" w:color="auto"/>
                <w:right w:val="none" w:sz="0" w:space="0" w:color="auto"/>
              </w:divBdr>
              <w:divsChild>
                <w:div w:id="128661615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414551021">
      <w:bodyDiv w:val="1"/>
      <w:marLeft w:val="0"/>
      <w:marRight w:val="0"/>
      <w:marTop w:val="0"/>
      <w:marBottom w:val="0"/>
      <w:divBdr>
        <w:top w:val="none" w:sz="0" w:space="0" w:color="auto"/>
        <w:left w:val="none" w:sz="0" w:space="0" w:color="auto"/>
        <w:bottom w:val="none" w:sz="0" w:space="0" w:color="auto"/>
        <w:right w:val="none" w:sz="0" w:space="0" w:color="auto"/>
      </w:divBdr>
    </w:div>
    <w:div w:id="1511065294">
      <w:bodyDiv w:val="1"/>
      <w:marLeft w:val="0"/>
      <w:marRight w:val="0"/>
      <w:marTop w:val="0"/>
      <w:marBottom w:val="0"/>
      <w:divBdr>
        <w:top w:val="none" w:sz="0" w:space="0" w:color="auto"/>
        <w:left w:val="none" w:sz="0" w:space="0" w:color="auto"/>
        <w:bottom w:val="none" w:sz="0" w:space="0" w:color="auto"/>
        <w:right w:val="none" w:sz="0" w:space="0" w:color="auto"/>
      </w:divBdr>
    </w:div>
    <w:div w:id="1548953731">
      <w:bodyDiv w:val="1"/>
      <w:marLeft w:val="0"/>
      <w:marRight w:val="0"/>
      <w:marTop w:val="0"/>
      <w:marBottom w:val="0"/>
      <w:divBdr>
        <w:top w:val="none" w:sz="0" w:space="0" w:color="auto"/>
        <w:left w:val="none" w:sz="0" w:space="0" w:color="auto"/>
        <w:bottom w:val="none" w:sz="0" w:space="0" w:color="auto"/>
        <w:right w:val="none" w:sz="0" w:space="0" w:color="auto"/>
      </w:divBdr>
    </w:div>
    <w:div w:id="1594633181">
      <w:bodyDiv w:val="1"/>
      <w:marLeft w:val="0"/>
      <w:marRight w:val="0"/>
      <w:marTop w:val="0"/>
      <w:marBottom w:val="0"/>
      <w:divBdr>
        <w:top w:val="none" w:sz="0" w:space="0" w:color="auto"/>
        <w:left w:val="none" w:sz="0" w:space="0" w:color="auto"/>
        <w:bottom w:val="none" w:sz="0" w:space="0" w:color="auto"/>
        <w:right w:val="none" w:sz="0" w:space="0" w:color="auto"/>
      </w:divBdr>
    </w:div>
    <w:div w:id="1854226229">
      <w:bodyDiv w:val="1"/>
      <w:marLeft w:val="0"/>
      <w:marRight w:val="0"/>
      <w:marTop w:val="0"/>
      <w:marBottom w:val="0"/>
      <w:divBdr>
        <w:top w:val="none" w:sz="0" w:space="0" w:color="auto"/>
        <w:left w:val="none" w:sz="0" w:space="0" w:color="auto"/>
        <w:bottom w:val="none" w:sz="0" w:space="0" w:color="auto"/>
        <w:right w:val="none" w:sz="0" w:space="0" w:color="auto"/>
      </w:divBdr>
    </w:div>
    <w:div w:id="1926038006">
      <w:bodyDiv w:val="1"/>
      <w:marLeft w:val="0"/>
      <w:marRight w:val="0"/>
      <w:marTop w:val="0"/>
      <w:marBottom w:val="0"/>
      <w:divBdr>
        <w:top w:val="none" w:sz="0" w:space="0" w:color="auto"/>
        <w:left w:val="none" w:sz="0" w:space="0" w:color="auto"/>
        <w:bottom w:val="none" w:sz="0" w:space="0" w:color="auto"/>
        <w:right w:val="none" w:sz="0" w:space="0" w:color="auto"/>
      </w:divBdr>
    </w:div>
    <w:div w:id="193201052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13" Type="http://schemas.openxmlformats.org/officeDocument/2006/relationships/hyperlink" Target="https://www.rt.com/news/554643-us-intelligence-sharing-ukraine-russia/" TargetMode="External"/><Relationship Id="rId18" Type="http://schemas.openxmlformats.org/officeDocument/2006/relationships/hyperlink" Target="https://www.bitchute.com/video/g9WHPYB5PcZv/" TargetMode="External"/><Relationship Id="rId26" Type="http://schemas.openxmlformats.org/officeDocument/2006/relationships/hyperlink" Target="https://www.bitchute.com/video/ZZkc5HLaKaR6/" TargetMode="External"/><Relationship Id="rId39" Type="http://schemas.openxmlformats.org/officeDocument/2006/relationships/hyperlink" Target="https://twitter.com/M_Simonyan/status/1519559715432370178" TargetMode="External"/><Relationship Id="rId21" Type="http://schemas.openxmlformats.org/officeDocument/2006/relationships/hyperlink" Target="https://sputniknews.com/20220428/washington-warsaw-discuss-reunification-of-poland-western-ukraine-russian-foreign-intel-chief-1095121664.html" TargetMode="External"/><Relationship Id="rId34" Type="http://schemas.openxmlformats.org/officeDocument/2006/relationships/hyperlink" Target="https://www.bitchute.com/video/Y9A3UygWPp5b/" TargetMode="External"/><Relationship Id="rId42" Type="http://schemas.openxmlformats.org/officeDocument/2006/relationships/hyperlink" Target="https://www.zerohedge.com/military/russia-says-it-destroyed-large-batch-western-weapons-ship-launched-missiles" TargetMode="External"/><Relationship Id="rId47" Type="http://schemas.openxmlformats.org/officeDocument/2006/relationships/hyperlink" Target="https://twitter.com/Cyberspec1/status/1519611022813720576" TargetMode="External"/><Relationship Id="rId50" Type="http://schemas.openxmlformats.org/officeDocument/2006/relationships/hyperlink" Target="https://twitter.com/RWApodcast/status/1519619631719358466" TargetMode="External"/><Relationship Id="rId55" Type="http://schemas.openxmlformats.org/officeDocument/2006/relationships/hyperlink" Target="https://twitter.com/gbazov/status/1519352436636352512/photo/1" TargetMode="External"/><Relationship Id="rId63" Type="http://schemas.openxmlformats.org/officeDocument/2006/relationships/hyperlink" Target="https://test.rtde.me/international/131481-liveticker-zum-ukraine-krieg-russische/" TargetMode="External"/><Relationship Id="rId68" Type="http://schemas.openxmlformats.org/officeDocument/2006/relationships/hyperlink" Target="https://ria.ru/20220428/obstrel-1785950595.html" TargetMode="External"/><Relationship Id="rId7" Type="http://schemas.openxmlformats.org/officeDocument/2006/relationships/endnotes" Target="endnotes.xml"/><Relationship Id="rId71" Type="http://schemas.openxmlformats.org/officeDocument/2006/relationships/fontTable" Target="fontTable.xml"/><Relationship Id="rId2" Type="http://schemas.openxmlformats.org/officeDocument/2006/relationships/styles" Target="styles.xml"/><Relationship Id="rId16" Type="http://schemas.openxmlformats.org/officeDocument/2006/relationships/hyperlink" Target="https://twitter.com/JackDetsch/status/1519714140339806210" TargetMode="External"/><Relationship Id="rId29" Type="http://schemas.openxmlformats.org/officeDocument/2006/relationships/hyperlink" Target="https://www.bitchute.com/video/mWNL0Fr6chjn/" TargetMode="Externa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s://www.bitchute.com/video/ydX1GZlR9PY6/" TargetMode="External"/><Relationship Id="rId24" Type="http://schemas.openxmlformats.org/officeDocument/2006/relationships/hyperlink" Target="https://twitter.com/declassifiedUK/status/1519705488857997313" TargetMode="External"/><Relationship Id="rId32" Type="http://schemas.openxmlformats.org/officeDocument/2006/relationships/hyperlink" Target="https://www.bitchute.com/video/TdTiQcK8qV5u/" TargetMode="External"/><Relationship Id="rId37" Type="http://schemas.openxmlformats.org/officeDocument/2006/relationships/image" Target="media/image2.jpeg"/><Relationship Id="rId40" Type="http://schemas.openxmlformats.org/officeDocument/2006/relationships/hyperlink" Target="https://twitter.com/ClintEhrlich/status/1519584974885687296" TargetMode="External"/><Relationship Id="rId45" Type="http://schemas.openxmlformats.org/officeDocument/2006/relationships/image" Target="media/image4.jpeg"/><Relationship Id="rId53" Type="http://schemas.openxmlformats.org/officeDocument/2006/relationships/hyperlink" Target="https://twitter.com/Krummapper/status/1519642318390927360" TargetMode="External"/><Relationship Id="rId58" Type="http://schemas.openxmlformats.org/officeDocument/2006/relationships/hyperlink" Target="https://www.bitchute.com/video/qN0CQDYGgSO6" TargetMode="External"/><Relationship Id="rId66" Type="http://schemas.openxmlformats.org/officeDocument/2006/relationships/hyperlink" Target="https://test.rtde.me/international/131481-liveticker-zum-ukraine-krieg-russische/" TargetMode="External"/><Relationship Id="rId5" Type="http://schemas.openxmlformats.org/officeDocument/2006/relationships/webSettings" Target="webSettings.xml"/><Relationship Id="rId15" Type="http://schemas.openxmlformats.org/officeDocument/2006/relationships/hyperlink" Target="https://www.zerohedge.com/geopolitical/part-bidens-mammoth-33bn-spending-package-will-support-ukraines-information-warfare" TargetMode="External"/><Relationship Id="rId23" Type="http://schemas.openxmlformats.org/officeDocument/2006/relationships/hyperlink" Target="https://twitter.com/DanielBerns5/status/1519726107129528323" TargetMode="External"/><Relationship Id="rId28" Type="http://schemas.openxmlformats.org/officeDocument/2006/relationships/hyperlink" Target="https://www.bitchute.com/video/RFkLPDeIXdfp/" TargetMode="External"/><Relationship Id="rId36" Type="http://schemas.openxmlformats.org/officeDocument/2006/relationships/hyperlink" Target="https://www.bitchute.com/video/abLGT9StjMmC/" TargetMode="External"/><Relationship Id="rId49" Type="http://schemas.openxmlformats.org/officeDocument/2006/relationships/hyperlink" Target="https://twitter.com/Farnakyboy/status/1519762715119599616" TargetMode="External"/><Relationship Id="rId57" Type="http://schemas.openxmlformats.org/officeDocument/2006/relationships/hyperlink" Target="https://twitter.com/200_zoka/status/1519631657799725056" TargetMode="External"/><Relationship Id="rId61" Type="http://schemas.openxmlformats.org/officeDocument/2006/relationships/hyperlink" Target="https://tass.ru/politika/14504823" TargetMode="External"/><Relationship Id="rId10" Type="http://schemas.openxmlformats.org/officeDocument/2006/relationships/hyperlink" Target="https://balkaninsight.com/2022/04/28/moldovas-breakaway-transnistria-orders-general-mobilisation/" TargetMode="External"/><Relationship Id="rId19" Type="http://schemas.openxmlformats.org/officeDocument/2006/relationships/image" Target="media/image1.jpeg"/><Relationship Id="rId31" Type="http://schemas.openxmlformats.org/officeDocument/2006/relationships/hyperlink" Target="https://www.bitchute.com/video/N5f1voh5QTFg/" TargetMode="External"/><Relationship Id="rId44" Type="http://schemas.openxmlformats.org/officeDocument/2006/relationships/image" Target="media/image3.jpeg"/><Relationship Id="rId52" Type="http://schemas.openxmlformats.org/officeDocument/2006/relationships/hyperlink" Target="https://twitter.com/Militarylandnet/status/1519645150603055104" TargetMode="External"/><Relationship Id="rId60" Type="http://schemas.openxmlformats.org/officeDocument/2006/relationships/hyperlink" Target="https://test.rtde.me/international/131481-liveticker-zum-ukraine-krieg-russische/" TargetMode="External"/><Relationship Id="rId65" Type="http://schemas.openxmlformats.org/officeDocument/2006/relationships/hyperlink" Target="https://test.rtde.me/international/131481-liveticker-zum-ukraine-krieg-russische/" TargetMode="External"/><Relationship Id="rId4" Type="http://schemas.openxmlformats.org/officeDocument/2006/relationships/settings" Target="settings.xml"/><Relationship Id="rId9" Type="http://schemas.openxmlformats.org/officeDocument/2006/relationships/hyperlink" Target="https://twitter.com/RWApodcast/status/1519683859004145667" TargetMode="External"/><Relationship Id="rId14" Type="http://schemas.openxmlformats.org/officeDocument/2006/relationships/hyperlink" Target="https://www.rt.com/russia/554685-biden-ukraine-aid/" TargetMode="External"/><Relationship Id="rId22" Type="http://schemas.openxmlformats.org/officeDocument/2006/relationships/hyperlink" Target="https://www.reuters.com/world/europe/poland-propose-ukraine-peacekeeping-mission-nato-summit-says-pm-2022-03-18/" TargetMode="External"/><Relationship Id="rId27" Type="http://schemas.openxmlformats.org/officeDocument/2006/relationships/hyperlink" Target="https://www.bitchute.com/video/DOTwGdMPOdJD/" TargetMode="External"/><Relationship Id="rId30" Type="http://schemas.openxmlformats.org/officeDocument/2006/relationships/hyperlink" Target="https://www.bitchute.com/video/WYqVnijq5lpX/" TargetMode="External"/><Relationship Id="rId35" Type="http://schemas.openxmlformats.org/officeDocument/2006/relationships/hyperlink" Target="https://www.bitchute.com/video/gvwUN4Mth3Ct/" TargetMode="External"/><Relationship Id="rId43" Type="http://schemas.openxmlformats.org/officeDocument/2006/relationships/hyperlink" Target="https://twitter.com/Syria_Protector/status/1519710447418675200" TargetMode="External"/><Relationship Id="rId48" Type="http://schemas.openxmlformats.org/officeDocument/2006/relationships/image" Target="media/image5.jpeg"/><Relationship Id="rId56" Type="http://schemas.openxmlformats.org/officeDocument/2006/relationships/hyperlink" Target="https://tass.com/world/1416593" TargetMode="External"/><Relationship Id="rId64" Type="http://schemas.openxmlformats.org/officeDocument/2006/relationships/hyperlink" Target="https://test.rtde.me/international/131481-liveticker-zum-ukraine-krieg-russische/" TargetMode="External"/><Relationship Id="rId69" Type="http://schemas.openxmlformats.org/officeDocument/2006/relationships/hyperlink" Target="https://test.rtde.me/international/131481-liveticker-zum-ukraine-krieg-russische/" TargetMode="External"/><Relationship Id="rId8" Type="http://schemas.openxmlformats.org/officeDocument/2006/relationships/hyperlink" Target="http://thesaker.is/sitrep-operation-z-16/" TargetMode="External"/><Relationship Id="rId51" Type="http://schemas.openxmlformats.org/officeDocument/2006/relationships/image" Target="media/image6.jpeg"/><Relationship Id="rId72" Type="http://schemas.openxmlformats.org/officeDocument/2006/relationships/theme" Target="theme/theme1.xml"/><Relationship Id="rId3" Type="http://schemas.microsoft.com/office/2007/relationships/stylesWithEffects" Target="stylesWithEffects.xml"/><Relationship Id="rId12" Type="http://schemas.openxmlformats.org/officeDocument/2006/relationships/hyperlink" Target="https://www.rt.com/russia/554640-moldova-transnistria-kiev-offer/" TargetMode="External"/><Relationship Id="rId17" Type="http://schemas.openxmlformats.org/officeDocument/2006/relationships/hyperlink" Target="https://zen.yandex.ru/media/wargonzoya/specoperaciia-nato-pod-nazvaniem-krovavaia-maiia-626abccc35423263458fed48" TargetMode="External"/><Relationship Id="rId25" Type="http://schemas.openxmlformats.org/officeDocument/2006/relationships/hyperlink" Target="https://twitter.com/DonbasTh/status/1519613453689925633" TargetMode="External"/><Relationship Id="rId33" Type="http://schemas.openxmlformats.org/officeDocument/2006/relationships/hyperlink" Target="https://www.bitchute.com/video/nACWZmHmJEOm/" TargetMode="External"/><Relationship Id="rId38" Type="http://schemas.openxmlformats.org/officeDocument/2006/relationships/hyperlink" Target="https://twitter.com/anders_aslund/status/1519678415456149506" TargetMode="External"/><Relationship Id="rId46" Type="http://schemas.openxmlformats.org/officeDocument/2006/relationships/hyperlink" Target="https://twitter.com/Cyberspec1/status/1519442308449529856" TargetMode="External"/><Relationship Id="rId59" Type="http://schemas.openxmlformats.org/officeDocument/2006/relationships/hyperlink" Target="https://roe.ru/eng/catalog/land-forces/ground-surveillance-radars/fara-vr/" TargetMode="External"/><Relationship Id="rId67" Type="http://schemas.openxmlformats.org/officeDocument/2006/relationships/hyperlink" Target="https://ria.ru/20220428/obstrel-1785920782.html" TargetMode="External"/><Relationship Id="rId20" Type="http://schemas.openxmlformats.org/officeDocument/2006/relationships/hyperlink" Target="https://www.rt.com/russia/554671-poland-ukraine-spy-split/" TargetMode="External"/><Relationship Id="rId41" Type="http://schemas.openxmlformats.org/officeDocument/2006/relationships/hyperlink" Target="https://twitter.com/200_zoka/status/1519345294898610176" TargetMode="External"/><Relationship Id="rId54" Type="http://schemas.openxmlformats.org/officeDocument/2006/relationships/image" Target="media/image7.jpeg"/><Relationship Id="rId62" Type="http://schemas.openxmlformats.org/officeDocument/2006/relationships/hyperlink" Target="https://test.rtde.me/international/131481-liveticker-zum-ukraine-krieg-russische/" TargetMode="External"/><Relationship Id="rId70" Type="http://schemas.openxmlformats.org/officeDocument/2006/relationships/footer" Target="footer1.xml"/></Relationships>
</file>

<file path=word/theme/theme1.xml><?xml version="1.0" encoding="utf-8"?>
<a:theme xmlns:a="http://schemas.openxmlformats.org/drawingml/2006/main" name="Larissa">
  <a:themeElements>
    <a:clrScheme name="Larissa">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Larissa">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Larissa">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A71E60DF-A0A0-4FC2-8297-B1DFD4D4BE5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13</Pages>
  <Words>4990</Words>
  <Characters>31439</Characters>
  <Application>Microsoft Office Word</Application>
  <DocSecurity>0</DocSecurity>
  <Lines>261</Lines>
  <Paragraphs>72</Paragraphs>
  <ScaleCrop>false</ScaleCrop>
  <HeadingPairs>
    <vt:vector size="2" baseType="variant">
      <vt:variant>
        <vt:lpstr>Titel</vt:lpstr>
      </vt:variant>
      <vt:variant>
        <vt:i4>1</vt:i4>
      </vt:variant>
    </vt:vector>
  </HeadingPairs>
  <TitlesOfParts>
    <vt:vector size="1" baseType="lpstr">
      <vt:lpstr/>
    </vt:vector>
  </TitlesOfParts>
  <Company/>
  <LinksUpToDate>false</LinksUpToDate>
  <CharactersWithSpaces>36357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K</dc:creator>
  <cp:lastModifiedBy>K</cp:lastModifiedBy>
  <cp:revision>4</cp:revision>
  <dcterms:created xsi:type="dcterms:W3CDTF">2022-04-28T18:00:00Z</dcterms:created>
  <dcterms:modified xsi:type="dcterms:W3CDTF">2022-04-29T07:33:00Z</dcterms:modified>
</cp:coreProperties>
</file>