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35F84" w:rsidRPr="00A117DA" w:rsidRDefault="00E35F84" w:rsidP="00E35F84">
      <w:pPr>
        <w:rPr>
          <w:rFonts w:ascii="Courier New" w:hAnsi="Courier New" w:cs="Courier New"/>
          <w:b/>
          <w:sz w:val="28"/>
          <w:szCs w:val="28"/>
        </w:rPr>
      </w:pPr>
      <w:r>
        <w:rPr>
          <w:rFonts w:ascii="Courier New" w:hAnsi="Courier New" w:cs="Courier New"/>
          <w:b/>
          <w:sz w:val="28"/>
          <w:szCs w:val="28"/>
        </w:rPr>
        <w:t>Informationen zu Tag 56</w:t>
      </w:r>
      <w:r w:rsidRPr="00A117DA">
        <w:rPr>
          <w:rFonts w:ascii="Courier New" w:hAnsi="Courier New" w:cs="Courier New"/>
          <w:b/>
          <w:sz w:val="28"/>
          <w:szCs w:val="28"/>
        </w:rPr>
        <w:t xml:space="preserve"> (</w:t>
      </w:r>
      <w:r>
        <w:rPr>
          <w:rFonts w:ascii="Courier New" w:hAnsi="Courier New" w:cs="Courier New"/>
          <w:b/>
          <w:sz w:val="28"/>
          <w:szCs w:val="28"/>
        </w:rPr>
        <w:t>Mittwoch, 20. April</w:t>
      </w:r>
      <w:r w:rsidRPr="00A117DA">
        <w:rPr>
          <w:rFonts w:ascii="Courier New" w:hAnsi="Courier New" w:cs="Courier New"/>
          <w:b/>
          <w:sz w:val="28"/>
          <w:szCs w:val="28"/>
        </w:rPr>
        <w:t xml:space="preserve"> 2022) </w:t>
      </w:r>
    </w:p>
    <w:p w:rsidR="00E35F84" w:rsidRPr="00A117DA" w:rsidRDefault="00E35F84" w:rsidP="00E35F84">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E35F84" w:rsidRPr="00A117DA" w:rsidRDefault="00E35F84" w:rsidP="00E35F84">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E35F84" w:rsidRDefault="00E35F84" w:rsidP="00E35F84">
      <w:pPr>
        <w:rPr>
          <w:i/>
        </w:rPr>
      </w:pPr>
      <w:r>
        <w:rPr>
          <w:i/>
        </w:rPr>
        <w:t>(übersetzt und zusammengestellt von Klaus von Raussendorff)</w:t>
      </w:r>
    </w:p>
    <w:p w:rsidR="00E35F84" w:rsidRDefault="00E35F84" w:rsidP="00E35F84"/>
    <w:p w:rsidR="00CE7A1D" w:rsidRPr="00CE7A1D" w:rsidRDefault="00CE7A1D" w:rsidP="00E35F84"/>
    <w:p w:rsidR="00CE7A1D" w:rsidRPr="000D3EB9" w:rsidRDefault="00CE7A1D" w:rsidP="00CE7A1D">
      <w:r w:rsidRPr="00CE7A1D">
        <w:rPr>
          <w:b/>
          <w:lang w:val="en-GB"/>
        </w:rPr>
        <w:t>1</w:t>
      </w:r>
      <w:r w:rsidRPr="00CE7A1D">
        <w:rPr>
          <w:lang w:val="en-GB"/>
        </w:rPr>
        <w:t xml:space="preserve">. </w:t>
      </w:r>
      <w:proofErr w:type="spellStart"/>
      <w:r w:rsidRPr="00CE7A1D">
        <w:rPr>
          <w:rStyle w:val="Fett"/>
          <w:bCs w:val="0"/>
          <w:i/>
          <w:u w:val="single"/>
          <w:lang w:val="en-GB"/>
        </w:rPr>
        <w:t>Nightvision</w:t>
      </w:r>
      <w:proofErr w:type="spellEnd"/>
      <w:r w:rsidRPr="00CE7A1D">
        <w:rPr>
          <w:rStyle w:val="Fett"/>
          <w:bCs w:val="0"/>
          <w:i/>
          <w:u w:val="single"/>
          <w:lang w:val="en-GB"/>
        </w:rPr>
        <w:t xml:space="preserve"> for the </w:t>
      </w:r>
      <w:proofErr w:type="spellStart"/>
      <w:r w:rsidRPr="00CE7A1D">
        <w:rPr>
          <w:rStyle w:val="Fett"/>
          <w:bCs w:val="0"/>
          <w:i/>
          <w:u w:val="single"/>
          <w:lang w:val="en-GB"/>
        </w:rPr>
        <w:t>Saker</w:t>
      </w:r>
      <w:proofErr w:type="spellEnd"/>
      <w:r w:rsidRPr="00CE7A1D">
        <w:rPr>
          <w:rStyle w:val="Fett"/>
          <w:bCs w:val="0"/>
          <w:i/>
          <w:u w:val="single"/>
          <w:lang w:val="en-GB"/>
        </w:rPr>
        <w:t xml:space="preserve"> Blog</w:t>
      </w:r>
      <w:r w:rsidRPr="00CE7A1D">
        <w:rPr>
          <w:rStyle w:val="Fett"/>
          <w:b w:val="0"/>
          <w:bCs w:val="0"/>
          <w:i/>
          <w:lang w:val="en-GB"/>
        </w:rPr>
        <w:t xml:space="preserve">, </w:t>
      </w:r>
      <w:proofErr w:type="spellStart"/>
      <w:r w:rsidRPr="00CE7A1D">
        <w:rPr>
          <w:i/>
          <w:lang w:val="en-GB"/>
        </w:rPr>
        <w:t>Sitrep</w:t>
      </w:r>
      <w:proofErr w:type="spellEnd"/>
      <w:r w:rsidRPr="00CE7A1D">
        <w:rPr>
          <w:i/>
          <w:lang w:val="en-GB"/>
        </w:rPr>
        <w:t xml:space="preserve">: Operation Z (20. </w:t>
      </w:r>
      <w:r w:rsidRPr="000D3EB9">
        <w:rPr>
          <w:i/>
        </w:rPr>
        <w:t xml:space="preserve">April 2022, </w:t>
      </w:r>
      <w:hyperlink r:id="rId5" w:history="1">
        <w:r w:rsidRPr="000D3EB9">
          <w:rPr>
            <w:rStyle w:val="Hyperlink"/>
            <w:i/>
            <w:color w:val="auto"/>
            <w:u w:val="none"/>
          </w:rPr>
          <w:t>http://thesaker.is/sitrep-operation-z-12/</w:t>
        </w:r>
      </w:hyperlink>
      <w:r w:rsidRPr="000D3EB9">
        <w:rPr>
          <w:i/>
        </w:rPr>
        <w:t>)</w:t>
      </w:r>
      <w:r w:rsidRPr="000D3EB9">
        <w:t xml:space="preserve"> </w:t>
      </w:r>
    </w:p>
    <w:p w:rsidR="0042123C" w:rsidRPr="000D3EB9" w:rsidRDefault="0042123C" w:rsidP="00CE7A1D">
      <w:pPr>
        <w:rPr>
          <w:rStyle w:val="post-views"/>
          <w:rFonts w:eastAsiaTheme="majorEastAsia"/>
        </w:rPr>
      </w:pPr>
      <w:r w:rsidRPr="000D3EB9">
        <w:rPr>
          <w:rStyle w:val="post-views"/>
          <w:rFonts w:eastAsiaTheme="majorEastAsia"/>
        </w:rPr>
        <w:t>(…)</w:t>
      </w:r>
    </w:p>
    <w:p w:rsidR="00CE7A1D" w:rsidRPr="00CE7A1D" w:rsidRDefault="00CE7A1D" w:rsidP="00CE7A1D">
      <w:r w:rsidRPr="00CE7A1D">
        <w:t>"</w:t>
      </w:r>
      <w:r w:rsidRPr="00CE7A1D">
        <w:rPr>
          <w:i/>
        </w:rPr>
        <w:t xml:space="preserve">Wir haben noch keine Offensivaktionen mit großen Infanterie- und Panzerkräften beobachtet, sondern nur lokale Durchbruchszentren entlang der Linien </w:t>
      </w:r>
      <w:proofErr w:type="spellStart"/>
      <w:r w:rsidRPr="00CE7A1D">
        <w:rPr>
          <w:i/>
        </w:rPr>
        <w:t>Isjum-Kremennaja</w:t>
      </w:r>
      <w:proofErr w:type="spellEnd"/>
      <w:r w:rsidRPr="00CE7A1D">
        <w:rPr>
          <w:i/>
        </w:rPr>
        <w:t xml:space="preserve"> und </w:t>
      </w:r>
      <w:proofErr w:type="spellStart"/>
      <w:r w:rsidRPr="00CE7A1D">
        <w:rPr>
          <w:i/>
        </w:rPr>
        <w:t>Popasnaja</w:t>
      </w:r>
      <w:proofErr w:type="spellEnd"/>
      <w:r w:rsidRPr="00CE7A1D">
        <w:rPr>
          <w:i/>
        </w:rPr>
        <w:t xml:space="preserve">. Im Vorfeld, östlich von </w:t>
      </w:r>
      <w:proofErr w:type="spellStart"/>
      <w:r w:rsidRPr="00CE7A1D">
        <w:rPr>
          <w:i/>
        </w:rPr>
        <w:t>Gulyai</w:t>
      </w:r>
      <w:proofErr w:type="spellEnd"/>
      <w:r w:rsidRPr="00CE7A1D">
        <w:rPr>
          <w:i/>
        </w:rPr>
        <w:t xml:space="preserve">-Polje, wo unsere Kräfte deutlich aktiver geworden sind. Andernorts wird der Einsatz von Raketen- und Feldartillerie, Flugzeugen und Präzisionsraketen überall intensiviert. </w:t>
      </w:r>
      <w:r w:rsidRPr="000D3EB9">
        <w:rPr>
          <w:i/>
        </w:rPr>
        <w:t xml:space="preserve">Aber bis jetzt haben sich die Kontaktlinien nicht verändert. </w:t>
      </w:r>
      <w:r w:rsidRPr="0042123C">
        <w:rPr>
          <w:i/>
        </w:rPr>
        <w:t xml:space="preserve">Erwähnenswert ist vielleicht noch die Verschlechterung des Wetters im </w:t>
      </w:r>
      <w:proofErr w:type="spellStart"/>
      <w:r w:rsidRPr="0042123C">
        <w:rPr>
          <w:i/>
        </w:rPr>
        <w:t>Donbass</w:t>
      </w:r>
      <w:proofErr w:type="spellEnd"/>
      <w:r w:rsidRPr="00CE7A1D">
        <w:t>."</w:t>
      </w:r>
    </w:p>
    <w:p w:rsidR="00CE7A1D" w:rsidRDefault="00CE7A1D" w:rsidP="00CE7A1D"/>
    <w:p w:rsidR="00CE7A1D" w:rsidRPr="000D3EB9" w:rsidRDefault="00CE7A1D" w:rsidP="00CE7A1D">
      <w:r w:rsidRPr="00CE7A1D">
        <w:t>"</w:t>
      </w:r>
      <w:r w:rsidRPr="00CE7A1D">
        <w:rPr>
          <w:i/>
        </w:rPr>
        <w:t xml:space="preserve">Das Pentagon ist bei der Beschreibung der russischen Militäroperationen im </w:t>
      </w:r>
      <w:proofErr w:type="spellStart"/>
      <w:r w:rsidRPr="00CE7A1D">
        <w:rPr>
          <w:i/>
        </w:rPr>
        <w:t>Donbass</w:t>
      </w:r>
      <w:proofErr w:type="spellEnd"/>
      <w:r w:rsidRPr="00CE7A1D">
        <w:rPr>
          <w:i/>
        </w:rPr>
        <w:t xml:space="preserve"> viel vorsichtiger als </w:t>
      </w:r>
      <w:proofErr w:type="spellStart"/>
      <w:r w:rsidRPr="00CE7A1D">
        <w:rPr>
          <w:i/>
        </w:rPr>
        <w:t>Zelensky</w:t>
      </w:r>
      <w:proofErr w:type="spellEnd"/>
      <w:r w:rsidRPr="00CE7A1D">
        <w:rPr>
          <w:i/>
        </w:rPr>
        <w:t xml:space="preserve">. Die USA glauben, dass es sich um den Auftakt zu einer größeren Offensive handelt, bei der die Truppen weiter aufgestockt werden. </w:t>
      </w:r>
      <w:r w:rsidRPr="000D3EB9">
        <w:rPr>
          <w:i/>
        </w:rPr>
        <w:t xml:space="preserve">Die Zahl der BTGs in der Ukraine ist nun auf 78 gestiegen, 13 mehr als letzte </w:t>
      </w:r>
      <w:proofErr w:type="gramStart"/>
      <w:r w:rsidRPr="000D3EB9">
        <w:rPr>
          <w:i/>
        </w:rPr>
        <w:t>Woche</w:t>
      </w:r>
      <w:proofErr w:type="gramEnd"/>
      <w:r w:rsidRPr="000D3EB9">
        <w:t>."</w:t>
      </w:r>
    </w:p>
    <w:p w:rsidR="00CE7A1D" w:rsidRPr="00CE7A1D" w:rsidRDefault="00CE7A1D" w:rsidP="00CE7A1D"/>
    <w:p w:rsidR="00CE7A1D" w:rsidRPr="00CE7A1D" w:rsidRDefault="00CE7A1D" w:rsidP="00CE7A1D">
      <w:pPr>
        <w:rPr>
          <w:b/>
        </w:rPr>
      </w:pPr>
      <w:r w:rsidRPr="008A2DE7">
        <w:rPr>
          <w:b/>
        </w:rPr>
        <w:t>Ich stimme insofern  zu, als wir noch nicht den vollen Einsatz der aufgestellten Truppen gesehen haben und auch noch nicht alle neuen Truppen vollständig verlegt sind.</w:t>
      </w:r>
      <w:r w:rsidRPr="00CE7A1D">
        <w:t xml:space="preserve"> </w:t>
      </w:r>
      <w:r w:rsidRPr="0042123C">
        <w:rPr>
          <w:b/>
        </w:rPr>
        <w:t>Dennoch scheint eine neue Phase der Aktivitäten begonnen zu haben,</w:t>
      </w:r>
      <w:r w:rsidRPr="00CE7A1D">
        <w:t xml:space="preserve"> </w:t>
      </w:r>
      <w:r w:rsidRPr="00CE7A1D">
        <w:rPr>
          <w:b/>
        </w:rPr>
        <w:t xml:space="preserve">ABER meine Unterscheidung ist einfach, </w:t>
      </w:r>
      <w:r w:rsidRPr="008A2DE7">
        <w:rPr>
          <w:b/>
          <w:u w:val="single"/>
        </w:rPr>
        <w:t xml:space="preserve">dass es jetzt so aussieht, als ob Russland die Aktivitäten zunehmend intensivieren könnte, und dass es sich nicht von Anfang an um einen massiven Blitzkrieg handeln wird, da die Aktionen, die wir in den letzten zwei Tagen gesehen haben, noch relativ begrenzt sind. </w:t>
      </w:r>
      <w:r w:rsidRPr="00CE7A1D">
        <w:rPr>
          <w:b/>
        </w:rPr>
        <w:t>Es könnte sich um eine Testphase mit einigen Aufklärungsaktionen handeln, um die gegnerischen Verteidigungsanlagen zu sondieren, bevor größere kombinierte Waffenaktivitäten zu beobachten sind.</w:t>
      </w:r>
    </w:p>
    <w:p w:rsidR="00CE7A1D" w:rsidRPr="000D3EB9" w:rsidRDefault="00CE7A1D" w:rsidP="00CE7A1D">
      <w:pPr>
        <w:rPr>
          <w:b/>
        </w:rPr>
      </w:pPr>
      <w:r w:rsidRPr="000D3EB9">
        <w:rPr>
          <w:b/>
        </w:rPr>
        <w:t>In diesem Sinne, einige Aktualisierungen:</w:t>
      </w:r>
    </w:p>
    <w:p w:rsidR="008A2DE7" w:rsidRDefault="008A2DE7" w:rsidP="00CE7A1D"/>
    <w:p w:rsidR="00CE7A1D" w:rsidRPr="008A2DE7" w:rsidRDefault="00CE7A1D" w:rsidP="00CE7A1D">
      <w:pPr>
        <w:rPr>
          <w:b/>
          <w:u w:val="single"/>
        </w:rPr>
      </w:pPr>
      <w:r w:rsidRPr="008A2DE7">
        <w:rPr>
          <w:b/>
          <w:u w:val="single"/>
        </w:rPr>
        <w:t xml:space="preserve">Erstens gab es einen großen Kaliber-Raketenangriff auf </w:t>
      </w:r>
      <w:proofErr w:type="spellStart"/>
      <w:r w:rsidRPr="008A2DE7">
        <w:rPr>
          <w:b/>
          <w:u w:val="single"/>
        </w:rPr>
        <w:t>Lyvov</w:t>
      </w:r>
      <w:proofErr w:type="spellEnd"/>
      <w:r w:rsidRPr="008A2DE7">
        <w:rPr>
          <w:b/>
          <w:u w:val="single"/>
        </w:rPr>
        <w:t>, und wir erhalten nun von mehreren Stellen Bestätigungen darüber, was getroffen wurde:</w:t>
      </w:r>
    </w:p>
    <w:p w:rsidR="00BD2FA2" w:rsidRPr="00CE7A1D" w:rsidRDefault="00BD2FA2" w:rsidP="00CE7A1D"/>
    <w:p w:rsidR="00CE7A1D" w:rsidRDefault="00CE7A1D" w:rsidP="00CE7A1D">
      <w:r w:rsidRPr="00BD2FA2">
        <w:rPr>
          <w:i/>
        </w:rPr>
        <w:t>"</w:t>
      </w:r>
      <w:r w:rsidRPr="008A2DE7">
        <w:rPr>
          <w:i/>
        </w:rPr>
        <w:t>Ein Vorrat an amerikanischen, deutschen und britischen Panzerabwehrraketen wurde in einem Militärdepot in Lemberg zerstört.</w:t>
      </w:r>
      <w:r w:rsidRPr="00BD2FA2">
        <w:rPr>
          <w:i/>
        </w:rPr>
        <w:t xml:space="preserve"> Nach Angaben unserer Quelle im SBU kam der Angriff auf die Logistikbasis in </w:t>
      </w:r>
      <w:proofErr w:type="spellStart"/>
      <w:r w:rsidRPr="00BD2FA2">
        <w:rPr>
          <w:i/>
        </w:rPr>
        <w:t>Lvov</w:t>
      </w:r>
      <w:proofErr w:type="spellEnd"/>
      <w:r w:rsidRPr="00BD2FA2">
        <w:rPr>
          <w:i/>
        </w:rPr>
        <w:t xml:space="preserve"> völlig überraschend. </w:t>
      </w:r>
      <w:r w:rsidRPr="000D3EB9">
        <w:rPr>
          <w:b/>
          <w:i/>
          <w:u w:val="single"/>
        </w:rPr>
        <w:t xml:space="preserve">In der Anlage wurden mehrere Dutzend Tonnen verschiedener Panzerabwehrwaffen zerstört, darunter deutsche </w:t>
      </w:r>
      <w:proofErr w:type="spellStart"/>
      <w:r w:rsidRPr="000D3EB9">
        <w:rPr>
          <w:b/>
          <w:i/>
          <w:u w:val="single"/>
        </w:rPr>
        <w:t>Panzerfausts</w:t>
      </w:r>
      <w:proofErr w:type="spellEnd"/>
      <w:r w:rsidRPr="000D3EB9">
        <w:rPr>
          <w:b/>
          <w:i/>
          <w:u w:val="single"/>
        </w:rPr>
        <w:t xml:space="preserve">, britische NLAWs und amerikanische </w:t>
      </w:r>
      <w:proofErr w:type="spellStart"/>
      <w:r w:rsidRPr="000D3EB9">
        <w:rPr>
          <w:b/>
          <w:i/>
          <w:u w:val="single"/>
        </w:rPr>
        <w:t>Javelins</w:t>
      </w:r>
      <w:proofErr w:type="spellEnd"/>
      <w:r w:rsidRPr="000D3EB9">
        <w:rPr>
          <w:b/>
          <w:i/>
          <w:u w:val="single"/>
        </w:rPr>
        <w:t>. Es wurde erwartet, dass diese Mittel für einen Monat aktiver Feindseligkeiten gegen russische Truppen ausreichen würden</w:t>
      </w:r>
      <w:r w:rsidRPr="000D3EB9">
        <w:rPr>
          <w:i/>
          <w:u w:val="single"/>
        </w:rPr>
        <w:t xml:space="preserve">. </w:t>
      </w:r>
      <w:r w:rsidRPr="00BD2FA2">
        <w:rPr>
          <w:b/>
          <w:i/>
        </w:rPr>
        <w:t>Nach Angaben unserer Quelle wurde die Anlage heimlich auf kommerziellen und zivilen Fahrzeugen installiert. Deshalb wird jetzt untersucht, warum die Russen in der Lage waren, alle drei Lagerstätten ausfindig zu machen."</w:t>
      </w:r>
    </w:p>
    <w:p w:rsidR="00BD2FA2" w:rsidRDefault="00BD2FA2" w:rsidP="00BD2FA2">
      <w:r>
        <w:t>Gute Ansichten von einigen der S</w:t>
      </w:r>
      <w:r w:rsidR="008A2DE7">
        <w:t>chläge</w:t>
      </w:r>
      <w:r>
        <w:t xml:space="preserve">: </w:t>
      </w:r>
      <w:hyperlink r:id="rId6" w:history="1">
        <w:r w:rsidR="008A2DE7" w:rsidRPr="00832F31">
          <w:rPr>
            <w:rStyle w:val="Hyperlink"/>
          </w:rPr>
          <w:t>https://www.bitchute.com/video/44FoCSN5aYWV/</w:t>
        </w:r>
      </w:hyperlink>
      <w:r w:rsidR="008A2DE7">
        <w:t xml:space="preserve"> </w:t>
      </w:r>
    </w:p>
    <w:p w:rsidR="00BD2FA2" w:rsidRDefault="00BD2FA2" w:rsidP="00BD2FA2">
      <w:r>
        <w:t xml:space="preserve">Der MSNBC-Analyst, der zum "Militärexperten" Malcolm </w:t>
      </w:r>
      <w:proofErr w:type="spellStart"/>
      <w:r>
        <w:t>Nance</w:t>
      </w:r>
      <w:proofErr w:type="spellEnd"/>
      <w:r>
        <w:t xml:space="preserve"> wurde, hatte einen ziemlichen Auftritt, als er während des "Luftangriffs" in Lemberg in dieser Rolle </w:t>
      </w:r>
      <w:proofErr w:type="spellStart"/>
      <w:r>
        <w:t>larpierte</w:t>
      </w:r>
      <w:proofErr w:type="spellEnd"/>
      <w:r>
        <w:t xml:space="preserve">: </w:t>
      </w:r>
      <w:hyperlink r:id="rId7" w:history="1">
        <w:r w:rsidRPr="00832F31">
          <w:rPr>
            <w:rStyle w:val="Hyperlink"/>
          </w:rPr>
          <w:t>https://www.bitchute.com/video/dQLaHNLJTlWQ/</w:t>
        </w:r>
      </w:hyperlink>
      <w:r>
        <w:t xml:space="preserve"> </w:t>
      </w:r>
    </w:p>
    <w:p w:rsidR="008A2DE7" w:rsidRDefault="008A2DE7" w:rsidP="00BD2FA2"/>
    <w:p w:rsidR="008A2DE7" w:rsidRDefault="008A2DE7" w:rsidP="00BD2FA2"/>
    <w:p w:rsidR="00BD2FA2" w:rsidRDefault="00BD2FA2" w:rsidP="00BD2FA2">
      <w:r w:rsidRPr="00BD2FA2">
        <w:rPr>
          <w:b/>
        </w:rPr>
        <w:lastRenderedPageBreak/>
        <w:t xml:space="preserve">Wenn wir schon beim Thema westliche Waffen sind, hier ist Scott Ritter, der etwas bestätigt, worüber wir schon oft geschrieben haben, nämlich </w:t>
      </w:r>
      <w:r w:rsidRPr="000D3EB9">
        <w:rPr>
          <w:b/>
          <w:u w:val="single"/>
        </w:rPr>
        <w:t xml:space="preserve">wie ineffektiv die </w:t>
      </w:r>
      <w:proofErr w:type="spellStart"/>
      <w:r w:rsidRPr="000D3EB9">
        <w:rPr>
          <w:b/>
          <w:u w:val="single"/>
        </w:rPr>
        <w:t>Javelin</w:t>
      </w:r>
      <w:proofErr w:type="spellEnd"/>
      <w:r w:rsidRPr="000D3EB9">
        <w:rPr>
          <w:b/>
          <w:u w:val="single"/>
        </w:rPr>
        <w:t>-Rakete wirklich ist</w:t>
      </w:r>
      <w:r>
        <w:t xml:space="preserve">: </w:t>
      </w:r>
      <w:hyperlink r:id="rId8" w:history="1">
        <w:r w:rsidR="000D3EB9" w:rsidRPr="00832F31">
          <w:rPr>
            <w:rStyle w:val="Hyperlink"/>
          </w:rPr>
          <w:t>https://www.bitchute.com/video/hEsyUPnRjZdt/</w:t>
        </w:r>
      </w:hyperlink>
      <w:r w:rsidR="000D3EB9">
        <w:t xml:space="preserve"> </w:t>
      </w:r>
    </w:p>
    <w:p w:rsidR="008A2DE7" w:rsidRDefault="008A2DE7" w:rsidP="00BD2FA2"/>
    <w:p w:rsidR="00BD2FA2" w:rsidRDefault="00BD2FA2" w:rsidP="00BD2FA2">
      <w:r w:rsidRPr="008A2DE7">
        <w:rPr>
          <w:b/>
        </w:rPr>
        <w:t>Auch in Nikolajew und Charkow wurden viele Orte getroffen, Lagereinrichtungen und AFU-Truppensammelpunkte zerstört</w:t>
      </w:r>
      <w:r>
        <w:t>.</w:t>
      </w:r>
    </w:p>
    <w:p w:rsidR="008A2DE7" w:rsidRDefault="008A2DE7" w:rsidP="00BD2FA2">
      <w:pPr>
        <w:rPr>
          <w:b/>
        </w:rPr>
      </w:pPr>
    </w:p>
    <w:p w:rsidR="00BD2FA2" w:rsidRDefault="00BD2FA2" w:rsidP="00BD2FA2">
      <w:r w:rsidRPr="008C609E">
        <w:rPr>
          <w:b/>
        </w:rPr>
        <w:t xml:space="preserve">In </w:t>
      </w:r>
      <w:proofErr w:type="spellStart"/>
      <w:r w:rsidRPr="008C609E">
        <w:rPr>
          <w:b/>
        </w:rPr>
        <w:t>Mariupol</w:t>
      </w:r>
      <w:proofErr w:type="spellEnd"/>
      <w:r w:rsidRPr="008C609E">
        <w:rPr>
          <w:b/>
        </w:rPr>
        <w:t xml:space="preserve"> gehen die Vorstöße in verschiedenen Achsen rund um die </w:t>
      </w:r>
      <w:proofErr w:type="spellStart"/>
      <w:r w:rsidRPr="008C609E">
        <w:rPr>
          <w:b/>
        </w:rPr>
        <w:t>Azovstal</w:t>
      </w:r>
      <w:proofErr w:type="spellEnd"/>
      <w:r w:rsidRPr="008C609E">
        <w:rPr>
          <w:b/>
        </w:rPr>
        <w:t>-Anlage weiter, aber immer noch nur in den Außenbezirken. Russische Flugzeuge und Artillerie</w:t>
      </w:r>
      <w:r>
        <w:t xml:space="preserve"> beschießen </w:t>
      </w:r>
      <w:proofErr w:type="spellStart"/>
      <w:r>
        <w:t>Azovstal</w:t>
      </w:r>
      <w:proofErr w:type="spellEnd"/>
      <w:r>
        <w:t xml:space="preserve"> ununterbrochen: </w:t>
      </w:r>
      <w:hyperlink r:id="rId9" w:history="1">
        <w:r w:rsidR="008C609E" w:rsidRPr="00832F31">
          <w:rPr>
            <w:rStyle w:val="Hyperlink"/>
          </w:rPr>
          <w:t>https://www.bitchute.com/video/l2nFk74hqKVP/</w:t>
        </w:r>
      </w:hyperlink>
    </w:p>
    <w:p w:rsidR="008C609E" w:rsidRDefault="008C609E" w:rsidP="00BD2FA2"/>
    <w:p w:rsidR="008C609E" w:rsidRDefault="008C609E" w:rsidP="00BD2FA2">
      <w:r w:rsidRPr="00705B8D">
        <w:rPr>
          <w:noProof/>
          <w:lang w:eastAsia="de-DE"/>
        </w:rPr>
        <w:drawing>
          <wp:inline distT="0" distB="0" distL="0" distR="0" wp14:anchorId="308570AF" wp14:editId="0A40C8E3">
            <wp:extent cx="4944099" cy="3633524"/>
            <wp:effectExtent l="0" t="0" r="9525" b="5080"/>
            <wp:docPr id="10" name="Grafik 10" descr="http://dxczjjuegupb.cloudfront.net/wp-content/uploads/2022/04/word-image-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4/word-image-47.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944061" cy="3633496"/>
                    </a:xfrm>
                    <a:prstGeom prst="rect">
                      <a:avLst/>
                    </a:prstGeom>
                    <a:noFill/>
                    <a:ln>
                      <a:noFill/>
                    </a:ln>
                  </pic:spPr>
                </pic:pic>
              </a:graphicData>
            </a:graphic>
          </wp:inline>
        </w:drawing>
      </w:r>
    </w:p>
    <w:p w:rsidR="008C609E" w:rsidRDefault="008C609E" w:rsidP="00BD2FA2"/>
    <w:p w:rsidR="008C609E" w:rsidRDefault="008C609E" w:rsidP="008C609E">
      <w:r>
        <w:t xml:space="preserve">Wie Sie am östlichen Rand des roten Umrisses auf dieser Karte sehen können, gibt es noch einige Blöcke mit Vorstadthochhäusern außerhalb des eigentlichen Industriegebiets von </w:t>
      </w:r>
      <w:proofErr w:type="spellStart"/>
      <w:r>
        <w:t>Azovstal</w:t>
      </w:r>
      <w:proofErr w:type="spellEnd"/>
      <w:r>
        <w:t xml:space="preserve">. </w:t>
      </w:r>
      <w:r w:rsidRPr="008C609E">
        <w:rPr>
          <w:b/>
        </w:rPr>
        <w:t>In diesen nordöstlichen Bezirken finden immer noch Kämpfe und Räumungen statt, aber es sind nur noch ein paar Blöcke übrig.</w:t>
      </w:r>
    </w:p>
    <w:p w:rsidR="008C609E" w:rsidRDefault="000D3EB9" w:rsidP="008C609E">
      <w:hyperlink r:id="rId11" w:history="1">
        <w:r w:rsidRPr="00832F31">
          <w:rPr>
            <w:rStyle w:val="Hyperlink"/>
          </w:rPr>
          <w:t>https://www.bitchute.com/video/HhfML1587du1/</w:t>
        </w:r>
      </w:hyperlink>
      <w:r>
        <w:t xml:space="preserve"> </w:t>
      </w:r>
    </w:p>
    <w:p w:rsidR="008C609E" w:rsidRDefault="000D3EB9" w:rsidP="008C609E">
      <w:hyperlink r:id="rId12" w:history="1">
        <w:r w:rsidRPr="00832F31">
          <w:rPr>
            <w:rStyle w:val="Hyperlink"/>
          </w:rPr>
          <w:t>https://twitter.com/200_zoka/status/1516771220208988166</w:t>
        </w:r>
      </w:hyperlink>
      <w:r>
        <w:t xml:space="preserve"> </w:t>
      </w:r>
    </w:p>
    <w:p w:rsidR="008C609E" w:rsidRDefault="008C609E" w:rsidP="008C609E"/>
    <w:p w:rsidR="008C609E" w:rsidRPr="008A2DE7" w:rsidRDefault="008C609E" w:rsidP="008C609E">
      <w:pPr>
        <w:rPr>
          <w:u w:val="single"/>
        </w:rPr>
      </w:pPr>
      <w:r w:rsidRPr="008A2DE7">
        <w:rPr>
          <w:b/>
          <w:u w:val="single"/>
        </w:rPr>
        <w:t xml:space="preserve">Berichten zufolge ist es 20-30 neuen Gefangenen gelungen, sich ebenfalls in der Nähe von </w:t>
      </w:r>
      <w:proofErr w:type="spellStart"/>
      <w:r w:rsidRPr="008A2DE7">
        <w:rPr>
          <w:b/>
          <w:u w:val="single"/>
        </w:rPr>
        <w:t>Azovstal</w:t>
      </w:r>
      <w:proofErr w:type="spellEnd"/>
      <w:r w:rsidRPr="008A2DE7">
        <w:rPr>
          <w:b/>
          <w:u w:val="single"/>
        </w:rPr>
        <w:t xml:space="preserve"> zu ergeben, in diesem Video ist nur eine Handvoll davon zu sehen</w:t>
      </w:r>
      <w:r w:rsidRPr="008A2DE7">
        <w:rPr>
          <w:u w:val="single"/>
        </w:rPr>
        <w:t>:</w:t>
      </w:r>
    </w:p>
    <w:p w:rsidR="008C609E" w:rsidRDefault="000D3EB9" w:rsidP="008C609E">
      <w:hyperlink r:id="rId13" w:history="1">
        <w:r w:rsidRPr="00832F31">
          <w:rPr>
            <w:rStyle w:val="Hyperlink"/>
          </w:rPr>
          <w:t>https://www.bitchute.com/video/HoX57lvcXi5q/</w:t>
        </w:r>
      </w:hyperlink>
      <w:r>
        <w:t xml:space="preserve"> </w:t>
      </w:r>
    </w:p>
    <w:p w:rsidR="008C609E" w:rsidRDefault="000D3EB9" w:rsidP="008C609E">
      <w:hyperlink r:id="rId14" w:history="1">
        <w:r w:rsidRPr="00832F31">
          <w:rPr>
            <w:rStyle w:val="Hyperlink"/>
          </w:rPr>
          <w:t>https://www.bitchute.com/video/GstBaSvsYM2H/</w:t>
        </w:r>
      </w:hyperlink>
      <w:r>
        <w:t xml:space="preserve"> </w:t>
      </w:r>
    </w:p>
    <w:p w:rsidR="008C609E" w:rsidRDefault="008C609E" w:rsidP="008C609E"/>
    <w:p w:rsidR="008C609E" w:rsidRPr="008A2DE7" w:rsidRDefault="008C609E" w:rsidP="008C609E">
      <w:pPr>
        <w:rPr>
          <w:b/>
          <w:u w:val="single"/>
        </w:rPr>
      </w:pPr>
      <w:r w:rsidRPr="008A2DE7">
        <w:rPr>
          <w:b/>
          <w:u w:val="single"/>
        </w:rPr>
        <w:t xml:space="preserve">Berichten zufolge wollen sich 80 % des verbleibenden </w:t>
      </w:r>
      <w:proofErr w:type="spellStart"/>
      <w:r w:rsidRPr="008A2DE7">
        <w:rPr>
          <w:b/>
          <w:u w:val="single"/>
        </w:rPr>
        <w:t>Asow</w:t>
      </w:r>
      <w:proofErr w:type="spellEnd"/>
      <w:r w:rsidRPr="008A2DE7">
        <w:rPr>
          <w:b/>
          <w:u w:val="single"/>
        </w:rPr>
        <w:t>-Bataillons ergeben, aber die 20 %, die sich nicht ergeben wollen, werden mit Waffengewalt festgehalten und weigern sich, sich zu ergeben. Es kommen immer mehr Beweise dafür ans Licht - zum Beispiel dieses Video eines AFU-Soldaten, der von seinen Kameraden in den Rücken geschossen wurde und Flugblätter mit Kapitulationsaufforderungen in der Hand hatte (18+):</w:t>
      </w:r>
    </w:p>
    <w:p w:rsidR="008C609E" w:rsidRDefault="000D3EB9" w:rsidP="008C609E">
      <w:hyperlink r:id="rId15" w:history="1">
        <w:r w:rsidRPr="00832F31">
          <w:rPr>
            <w:rStyle w:val="Hyperlink"/>
          </w:rPr>
          <w:t>https://www.bitchute.com/video/8IQdm7AmA7YQ/</w:t>
        </w:r>
      </w:hyperlink>
      <w:r>
        <w:t xml:space="preserve"> </w:t>
      </w:r>
    </w:p>
    <w:p w:rsidR="008C609E" w:rsidRDefault="008C609E" w:rsidP="008C609E">
      <w:r>
        <w:t xml:space="preserve">Genau bei 1:13 in diesem Video: </w:t>
      </w:r>
      <w:hyperlink r:id="rId16" w:history="1">
        <w:r w:rsidR="000D3EB9" w:rsidRPr="00832F31">
          <w:rPr>
            <w:rStyle w:val="Hyperlink"/>
          </w:rPr>
          <w:t>https://www.bitchute.com/video/Bi9greL7CiHJ/</w:t>
        </w:r>
      </w:hyperlink>
      <w:r w:rsidR="000D3EB9">
        <w:t xml:space="preserve"> </w:t>
      </w:r>
    </w:p>
    <w:p w:rsidR="008C609E" w:rsidRPr="008C609E" w:rsidRDefault="008C609E" w:rsidP="008C609E">
      <w:pPr>
        <w:rPr>
          <w:b/>
        </w:rPr>
      </w:pPr>
      <w:r>
        <w:lastRenderedPageBreak/>
        <w:t xml:space="preserve">können Sie sehen, wie die </w:t>
      </w:r>
      <w:r w:rsidRPr="008C609E">
        <w:rPr>
          <w:b/>
        </w:rPr>
        <w:t>Flugblätter</w:t>
      </w:r>
      <w:r>
        <w:t xml:space="preserve"> aussehen, die von der Artillerie über </w:t>
      </w:r>
      <w:proofErr w:type="spellStart"/>
      <w:r>
        <w:t>Asowstal</w:t>
      </w:r>
      <w:proofErr w:type="spellEnd"/>
      <w:r>
        <w:t xml:space="preserve"> abgefeuert werden. Sie </w:t>
      </w:r>
      <w:r w:rsidRPr="008C609E">
        <w:rPr>
          <w:b/>
        </w:rPr>
        <w:t>enthalten genaue Anweisungen, wie sich die Gefangenen zu ergeben haben (aus Sicherheitsgründen, wie sie genau herauskommen sollen, was sie tun sollen, wo ihre Hände sein sollen, welche Gänge sie benutzen sollen usw.). Und Sie können sehen, dass das gleiche Flugblatt unter der Leiche des ermordeten AFU-Marines liegt.</w:t>
      </w:r>
    </w:p>
    <w:p w:rsidR="008C609E" w:rsidRDefault="008C609E" w:rsidP="008C609E"/>
    <w:p w:rsidR="008C609E" w:rsidRDefault="008C609E" w:rsidP="008C609E">
      <w:r>
        <w:t>Und dann ist da noch dies:</w:t>
      </w:r>
    </w:p>
    <w:p w:rsidR="008C609E" w:rsidRDefault="008C609E" w:rsidP="008C609E">
      <w:r>
        <w:t>"</w:t>
      </w:r>
      <w:r w:rsidRPr="008C609E">
        <w:rPr>
          <w:i/>
        </w:rPr>
        <w:t xml:space="preserve">Nach dem Inhalt der abgehörten Funksprüche sind die Befehlshaber der in </w:t>
      </w:r>
      <w:proofErr w:type="spellStart"/>
      <w:r w:rsidRPr="008C609E">
        <w:rPr>
          <w:i/>
        </w:rPr>
        <w:t>Asowstal</w:t>
      </w:r>
      <w:proofErr w:type="spellEnd"/>
      <w:r w:rsidRPr="008C609E">
        <w:rPr>
          <w:i/>
        </w:rPr>
        <w:t xml:space="preserve"> verbliebenen bewaffneten Verbände, die die Ausweglosigkeit ihrer Lage erkannt haben, bereit, ihre Waffen niederzulegen, aber nur auf entsprechenden Befehl (Kommando) aus Kiew. Ohne einen solchen Befehl können die Kommandeure der ukrainischen bewaffneten Formationen keine eigene Entscheidung treffen, da sie für diese Aktionen in der Ukraine ein Militärgericht mit einer Verurteilung bis hin zur Hinrichtung erwartet</w:t>
      </w:r>
      <w:r>
        <w:t>."</w:t>
      </w:r>
    </w:p>
    <w:p w:rsidR="008C609E" w:rsidRPr="000D3EB9" w:rsidRDefault="008C609E" w:rsidP="008C609E">
      <w:pPr>
        <w:rPr>
          <w:b/>
          <w:u w:val="single"/>
        </w:rPr>
      </w:pPr>
      <w:r w:rsidRPr="008A2DE7">
        <w:rPr>
          <w:b/>
          <w:u w:val="single"/>
        </w:rPr>
        <w:t>Es wurden schriftliche Befehle aus Kiew veröffentlicht, die offenbar einen direkten Befehl von ganz oben darstellen, sich nicht zu ergeben.</w:t>
      </w:r>
      <w:r w:rsidRPr="008C609E">
        <w:rPr>
          <w:b/>
        </w:rPr>
        <w:t xml:space="preserve"> </w:t>
      </w:r>
      <w:r w:rsidRPr="000D3EB9">
        <w:rPr>
          <w:b/>
          <w:u w:val="single"/>
        </w:rPr>
        <w:t>Aus offensichtlichen Gründen wollen die Eliten in Kiew nicht, dass sich diese Leute ergeben, die gleichen, die sie mit mehr als 10 Hubschraubern und Booten zu retten versucht haben. Offensichtlich verfügen diese Männer über zu viele wertvolle Informationen, die sie nicht an die Russen ausliefern können, und so zieht Kiew es vor, sie zu töten und ihre Taten für die Geschichte zu vernichten.</w:t>
      </w:r>
    </w:p>
    <w:p w:rsidR="008C609E" w:rsidRDefault="008C609E" w:rsidP="008C609E"/>
    <w:p w:rsidR="008C609E" w:rsidRDefault="008C609E" w:rsidP="008C609E">
      <w:proofErr w:type="spellStart"/>
      <w:r>
        <w:t>Serhiy</w:t>
      </w:r>
      <w:proofErr w:type="spellEnd"/>
      <w:r>
        <w:t xml:space="preserve"> </w:t>
      </w:r>
      <w:proofErr w:type="spellStart"/>
      <w:r>
        <w:t>Volyna</w:t>
      </w:r>
      <w:proofErr w:type="spellEnd"/>
      <w:r>
        <w:t xml:space="preserve">, Kommandeur der gesamten 36. Marineinfanterie-Brigade, die in </w:t>
      </w:r>
      <w:proofErr w:type="spellStart"/>
      <w:r>
        <w:t>Azovstal</w:t>
      </w:r>
      <w:proofErr w:type="spellEnd"/>
      <w:r>
        <w:t xml:space="preserve"> verblieben ist (und einer der beiden letzten hochrangigen Leute dort zusammen mit </w:t>
      </w:r>
      <w:proofErr w:type="spellStart"/>
      <w:r>
        <w:t>Prokopenko</w:t>
      </w:r>
      <w:proofErr w:type="spellEnd"/>
      <w:r>
        <w:t xml:space="preserve">, dem Anführer des </w:t>
      </w:r>
      <w:proofErr w:type="spellStart"/>
      <w:r>
        <w:t>Azov</w:t>
      </w:r>
      <w:proofErr w:type="spellEnd"/>
      <w:r>
        <w:t>-Regiments), hat diesen letzten verzweifelten Appell veröffentlicht, in dem er sagt, dass ihnen vielleicht nur noch "Tage oder Stunden" bleiben:</w:t>
      </w:r>
    </w:p>
    <w:p w:rsidR="008C609E" w:rsidRDefault="00233665" w:rsidP="008C609E">
      <w:hyperlink r:id="rId17" w:history="1">
        <w:r w:rsidR="008A2DE7" w:rsidRPr="00832F31">
          <w:rPr>
            <w:rStyle w:val="Hyperlink"/>
          </w:rPr>
          <w:t>https://www.bitchute.com/video/fIZxBfyZ2Qxp/</w:t>
        </w:r>
      </w:hyperlink>
      <w:r w:rsidR="008A2DE7">
        <w:t xml:space="preserve"> </w:t>
      </w:r>
    </w:p>
    <w:p w:rsidR="008C609E" w:rsidRDefault="008C609E" w:rsidP="008C609E"/>
    <w:p w:rsidR="008C609E" w:rsidRDefault="008C609E" w:rsidP="008C609E">
      <w:pPr>
        <w:rPr>
          <w:b/>
        </w:rPr>
      </w:pPr>
      <w:r w:rsidRPr="008A2DE7">
        <w:rPr>
          <w:b/>
        </w:rPr>
        <w:t>Ich würde sagen, es bleiben noch gut ein bis zwei Wochen, es sei denn, sie ergeben sich zufällig, denn die Räumung dieses riesigen Fabrikkomplexes wird schwierig werden</w:t>
      </w:r>
      <w:r>
        <w:t xml:space="preserve">. Es sind Fotos aufgetaucht, die zeigen, wie das unterirdische System unterhalb des Komplexes funktioniert, und das ist keine leichte Aufgabe. Die Anlage wurde offensichtlich so konzipiert, dass sie einem nuklearen Angriff standhalten kann, so dass man sich vorstellen kann, wie tief und gut befestigt einige der unterirdischen Systeme sind. </w:t>
      </w:r>
      <w:r w:rsidRPr="008C609E">
        <w:rPr>
          <w:b/>
        </w:rPr>
        <w:t>Es gibt immer noch keinen Hinweis darauf, wie sie wirklich vorhaben, die Anlage zu räumen.</w:t>
      </w:r>
      <w:r w:rsidR="008A2DE7">
        <w:rPr>
          <w:b/>
        </w:rPr>
        <w:t xml:space="preserve"> (…)</w:t>
      </w:r>
    </w:p>
    <w:p w:rsidR="00526B97" w:rsidRDefault="00526B97" w:rsidP="008C609E">
      <w:pPr>
        <w:rPr>
          <w:b/>
        </w:rPr>
      </w:pPr>
    </w:p>
    <w:p w:rsidR="00526B97" w:rsidRDefault="00526B97" w:rsidP="008C609E">
      <w:r w:rsidRPr="00526B97">
        <w:t xml:space="preserve">Hier sehen Sie einige Einheiten am Stadtrand in dem einen oder anderen Block vor der Fabrik, ein Soldat trägt einen mit Sprengstoff gefüllten Sprengstab </w:t>
      </w:r>
      <w:hyperlink r:id="rId18" w:history="1">
        <w:r w:rsidRPr="00832F31">
          <w:rPr>
            <w:rStyle w:val="Hyperlink"/>
          </w:rPr>
          <w:t>https://twitter.com/200_zoka/status/1516810203953516547</w:t>
        </w:r>
      </w:hyperlink>
      <w:r>
        <w:t xml:space="preserve"> </w:t>
      </w:r>
    </w:p>
    <w:p w:rsidR="00526B97" w:rsidRDefault="00526B97" w:rsidP="008C609E"/>
    <w:p w:rsidR="00526B97" w:rsidRDefault="00526B97" w:rsidP="008C609E">
      <w:r w:rsidRPr="00705B8D">
        <w:rPr>
          <w:noProof/>
          <w:lang w:eastAsia="de-DE"/>
        </w:rPr>
        <w:lastRenderedPageBreak/>
        <w:drawing>
          <wp:inline distT="0" distB="0" distL="0" distR="0" wp14:anchorId="084ED44D" wp14:editId="53334977">
            <wp:extent cx="5494352" cy="3720838"/>
            <wp:effectExtent l="0" t="0" r="0" b="0"/>
            <wp:docPr id="8" name="Grafik 8" descr="http://dxczjjuegupb.cloudfront.net/wp-content/uploads/2022/04/word-image-4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4/word-image-49.jpe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94429" cy="3720890"/>
                    </a:xfrm>
                    <a:prstGeom prst="rect">
                      <a:avLst/>
                    </a:prstGeom>
                    <a:noFill/>
                    <a:ln>
                      <a:noFill/>
                    </a:ln>
                  </pic:spPr>
                </pic:pic>
              </a:graphicData>
            </a:graphic>
          </wp:inline>
        </w:drawing>
      </w:r>
    </w:p>
    <w:p w:rsidR="00526B97" w:rsidRDefault="00526B97" w:rsidP="00526B97">
      <w:r>
        <w:t>Die obige Karte zeigt einige der Einmarschgebiete, in denen die Truppen in das Industriegebiet in der nordöstlichen Ecke eindringen.</w:t>
      </w:r>
    </w:p>
    <w:p w:rsidR="00526B97" w:rsidRDefault="00526B97" w:rsidP="00526B97"/>
    <w:p w:rsidR="003741A8" w:rsidRDefault="003741A8" w:rsidP="00526B97">
      <w:pPr>
        <w:rPr>
          <w:b/>
        </w:rPr>
      </w:pPr>
    </w:p>
    <w:p w:rsidR="00526B97" w:rsidRDefault="00526B97" w:rsidP="00526B97">
      <w:r w:rsidRPr="00526B97">
        <w:rPr>
          <w:b/>
        </w:rPr>
        <w:t xml:space="preserve">In anderen Regionen wurden die bei weitem größten Zugewinne der zweiten Phase entlang der Achse </w:t>
      </w:r>
      <w:proofErr w:type="spellStart"/>
      <w:r w:rsidRPr="00526B97">
        <w:rPr>
          <w:b/>
        </w:rPr>
        <w:t>Izyum</w:t>
      </w:r>
      <w:proofErr w:type="spellEnd"/>
      <w:r w:rsidRPr="00526B97">
        <w:rPr>
          <w:b/>
        </w:rPr>
        <w:t xml:space="preserve"> und LPR erzielt. Die russischen Streitkräfte dringen von Norden her in Richtung des </w:t>
      </w:r>
      <w:proofErr w:type="spellStart"/>
      <w:r w:rsidRPr="00526B97">
        <w:rPr>
          <w:b/>
        </w:rPr>
        <w:t>Donez</w:t>
      </w:r>
      <w:proofErr w:type="spellEnd"/>
      <w:r w:rsidRPr="00526B97">
        <w:rPr>
          <w:b/>
        </w:rPr>
        <w:t>-Flusses vor</w:t>
      </w:r>
      <w:r>
        <w:t>.</w:t>
      </w:r>
      <w:r w:rsidR="002C4000">
        <w:t xml:space="preserve"> </w:t>
      </w:r>
      <w:r w:rsidRPr="00526B97">
        <w:rPr>
          <w:b/>
        </w:rPr>
        <w:t xml:space="preserve">Es wurde gemeldet, dass </w:t>
      </w:r>
      <w:proofErr w:type="spellStart"/>
      <w:r w:rsidRPr="00526B97">
        <w:rPr>
          <w:b/>
        </w:rPr>
        <w:t>Rubizhnoe</w:t>
      </w:r>
      <w:proofErr w:type="spellEnd"/>
      <w:r w:rsidRPr="00526B97">
        <w:rPr>
          <w:b/>
        </w:rPr>
        <w:t xml:space="preserve"> vollständig eingenommen wurde</w:t>
      </w:r>
      <w:r>
        <w:t xml:space="preserve">, wobei umgelenkte tschetschenische SOBR- und LPR-Kräfte die Fahnen am Eingang hissen: </w:t>
      </w:r>
      <w:hyperlink r:id="rId20" w:history="1">
        <w:r w:rsidRPr="00832F31">
          <w:rPr>
            <w:rStyle w:val="Hyperlink"/>
          </w:rPr>
          <w:t>https://www.bitchute.com/video/R6d7IWV2mn5P/</w:t>
        </w:r>
      </w:hyperlink>
      <w:r>
        <w:t xml:space="preserve"> </w:t>
      </w:r>
    </w:p>
    <w:p w:rsidR="00526B97" w:rsidRDefault="00526B97" w:rsidP="00526B97">
      <w:r>
        <w:t>Wir warten jedoch noch auf eine vollständige Bestätigung, da einige Quellen behaupten, dass ein Teil der Stadt im Süden noch nicht befreit ist.</w:t>
      </w:r>
    </w:p>
    <w:p w:rsidR="00526B97" w:rsidRDefault="00526B97" w:rsidP="00526B97">
      <w:r w:rsidRPr="00526B97">
        <w:rPr>
          <w:b/>
        </w:rPr>
        <w:t xml:space="preserve">In der Zwischenzeit gehen die schweren Kämpfe in </w:t>
      </w:r>
      <w:proofErr w:type="spellStart"/>
      <w:r w:rsidRPr="00526B97">
        <w:rPr>
          <w:b/>
        </w:rPr>
        <w:t>Popasna</w:t>
      </w:r>
      <w:proofErr w:type="spellEnd"/>
      <w:r w:rsidRPr="00526B97">
        <w:rPr>
          <w:b/>
        </w:rPr>
        <w:t>, einer strategisch wichtigen Stadt, weiter, und die Truppen der LPR und Tschetscheniens sollen über die Mitte der Stadt hinaus vorgedrungen sein, so dass sie wahrscheinlich in naher Zukunft fallen wird</w:t>
      </w:r>
      <w:r>
        <w:t>. Berichten zufolge wurden hier 70-80 Gefangene gemacht, obwohl auf einem Video bisher nur etwa ein Dutzend zu sehen ist:</w:t>
      </w:r>
      <w:r w:rsidR="002C4000">
        <w:t xml:space="preserve"> </w:t>
      </w:r>
      <w:hyperlink r:id="rId21" w:history="1">
        <w:r w:rsidRPr="00832F31">
          <w:rPr>
            <w:rStyle w:val="Hyperlink"/>
          </w:rPr>
          <w:t>https://www.bitchute.com/video/GstBaSvsYM2H/</w:t>
        </w:r>
      </w:hyperlink>
      <w:r>
        <w:t xml:space="preserve"> </w:t>
      </w:r>
    </w:p>
    <w:p w:rsidR="00526B97" w:rsidRDefault="00526B97" w:rsidP="00526B97">
      <w:r>
        <w:t xml:space="preserve">Artillerie hämmert auf </w:t>
      </w:r>
      <w:proofErr w:type="spellStart"/>
      <w:r>
        <w:t>Popasna</w:t>
      </w:r>
      <w:proofErr w:type="spellEnd"/>
      <w:r>
        <w:t xml:space="preserve"> ein: </w:t>
      </w:r>
      <w:hyperlink r:id="rId22" w:history="1">
        <w:r w:rsidRPr="00832F31">
          <w:rPr>
            <w:rStyle w:val="Hyperlink"/>
          </w:rPr>
          <w:t>https://www.bitchute.com/video/HmXMdTKK9ew1/</w:t>
        </w:r>
      </w:hyperlink>
      <w:r>
        <w:t xml:space="preserve"> </w:t>
      </w:r>
    </w:p>
    <w:p w:rsidR="00526B97" w:rsidRDefault="00526B97" w:rsidP="00526B97">
      <w:r w:rsidRPr="00526B97">
        <w:rPr>
          <w:b/>
        </w:rPr>
        <w:t xml:space="preserve">Neben </w:t>
      </w:r>
      <w:proofErr w:type="spellStart"/>
      <w:r w:rsidRPr="00526B97">
        <w:rPr>
          <w:b/>
        </w:rPr>
        <w:t>Rubizhnoe</w:t>
      </w:r>
      <w:proofErr w:type="spellEnd"/>
      <w:r w:rsidRPr="00526B97">
        <w:rPr>
          <w:b/>
        </w:rPr>
        <w:t xml:space="preserve"> wurde auch die Stadt </w:t>
      </w:r>
      <w:proofErr w:type="spellStart"/>
      <w:r w:rsidRPr="00526B97">
        <w:rPr>
          <w:b/>
        </w:rPr>
        <w:t>Kreminna</w:t>
      </w:r>
      <w:proofErr w:type="spellEnd"/>
      <w:r w:rsidRPr="00526B97">
        <w:rPr>
          <w:b/>
        </w:rPr>
        <w:t xml:space="preserve"> vollständig eingenommen</w:t>
      </w:r>
      <w:r>
        <w:t xml:space="preserve">. Dies birgt die Gefahr eines Kessels im Kessel für die AFU-Kräfte, denn sobald </w:t>
      </w:r>
      <w:proofErr w:type="spellStart"/>
      <w:r>
        <w:t>Popasna</w:t>
      </w:r>
      <w:proofErr w:type="spellEnd"/>
      <w:r>
        <w:t xml:space="preserve"> fällt, können sich die Truppen mit denen im Norden bei </w:t>
      </w:r>
      <w:proofErr w:type="spellStart"/>
      <w:r>
        <w:t>Rubischnoje</w:t>
      </w:r>
      <w:proofErr w:type="spellEnd"/>
      <w:r>
        <w:t>/</w:t>
      </w:r>
      <w:proofErr w:type="spellStart"/>
      <w:r>
        <w:t>Kreminna</w:t>
      </w:r>
      <w:proofErr w:type="spellEnd"/>
      <w:r>
        <w:t xml:space="preserve"> verbinden und so die AFU-Kräfte in </w:t>
      </w:r>
      <w:proofErr w:type="spellStart"/>
      <w:r>
        <w:t>Sewerodonezk</w:t>
      </w:r>
      <w:proofErr w:type="spellEnd"/>
      <w:r>
        <w:t xml:space="preserve"> und </w:t>
      </w:r>
      <w:proofErr w:type="spellStart"/>
      <w:r>
        <w:t>Lyssytschansk</w:t>
      </w:r>
      <w:proofErr w:type="spellEnd"/>
      <w:r>
        <w:t xml:space="preserve"> auf folgende Weise einschließen:</w:t>
      </w:r>
    </w:p>
    <w:p w:rsidR="00526B97" w:rsidRDefault="00526B97" w:rsidP="00526B97"/>
    <w:p w:rsidR="00526B97" w:rsidRDefault="00526B97" w:rsidP="00526B97">
      <w:r w:rsidRPr="00705B8D">
        <w:rPr>
          <w:noProof/>
          <w:lang w:eastAsia="de-DE"/>
        </w:rPr>
        <w:lastRenderedPageBreak/>
        <w:drawing>
          <wp:inline distT="0" distB="0" distL="0" distR="0" wp14:anchorId="353FA080" wp14:editId="64FD1934">
            <wp:extent cx="5671762" cy="3466769"/>
            <wp:effectExtent l="0" t="0" r="5715" b="635"/>
            <wp:docPr id="7" name="Grafik 7" descr="http://dxczjjuegupb.cloudfront.net/wp-content/uploads/2022/04/word-image-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xczjjuegupb.cloudfront.net/wp-content/uploads/2022/04/word-image-50.jpe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671390" cy="3466541"/>
                    </a:xfrm>
                    <a:prstGeom prst="rect">
                      <a:avLst/>
                    </a:prstGeom>
                    <a:noFill/>
                    <a:ln>
                      <a:noFill/>
                    </a:ln>
                  </pic:spPr>
                </pic:pic>
              </a:graphicData>
            </a:graphic>
          </wp:inline>
        </w:drawing>
      </w:r>
    </w:p>
    <w:p w:rsidR="00526B97" w:rsidRDefault="00526B97" w:rsidP="00526B97"/>
    <w:p w:rsidR="00526B97" w:rsidRDefault="00526B97" w:rsidP="00526B97">
      <w:r>
        <w:t xml:space="preserve">Aufgrund dieser Bedrohung mehren sich nun die Berichte, dass die AFU einen "Massenrückzug" entlang des so genannten "Dreiecks" </w:t>
      </w:r>
      <w:proofErr w:type="spellStart"/>
      <w:r>
        <w:t>Rubischnoje-Lysytschansk-Severodonezk</w:t>
      </w:r>
      <w:proofErr w:type="spellEnd"/>
      <w:r>
        <w:t xml:space="preserve"> plant, um die Bildung dieses Kessels zu verhindern. Man darf nicht vergessen, dass sich in diesem "Dreieck" eine sehr große AFU-Gruppierung befindet, die zweitgrößte nach der Gruppierung </w:t>
      </w:r>
      <w:proofErr w:type="spellStart"/>
      <w:r>
        <w:t>Slawjansk</w:t>
      </w:r>
      <w:proofErr w:type="spellEnd"/>
      <w:r>
        <w:t>-Kramatorsk-</w:t>
      </w:r>
      <w:proofErr w:type="spellStart"/>
      <w:r>
        <w:t>Druzhkivka</w:t>
      </w:r>
      <w:proofErr w:type="spellEnd"/>
      <w:r>
        <w:t>. In anderen Berichten wurde jedoch schnell darauf hingewiesen, dass es keinen Massenrückzug geben wird, zumindest noch nicht, und dass die AFU weiterhin festhält. Einige Gefangene in der Region gaben jedoch an, dass sich höhere Kommandooffiziere bereits zurückgezogen haben und geflohen sind, doch gibt es dafür keine 100%ige Bestätigung.</w:t>
      </w:r>
      <w:r w:rsidR="003741A8">
        <w:t xml:space="preserve"> (…)</w:t>
      </w:r>
    </w:p>
    <w:p w:rsidR="0033095D" w:rsidRDefault="0033095D" w:rsidP="00526B97"/>
    <w:p w:rsidR="0033095D" w:rsidRDefault="0033095D" w:rsidP="00526B97">
      <w:r w:rsidRPr="00705B8D">
        <w:rPr>
          <w:noProof/>
          <w:lang w:eastAsia="de-DE"/>
        </w:rPr>
        <w:drawing>
          <wp:inline distT="0" distB="0" distL="0" distR="0" wp14:anchorId="1CD74233" wp14:editId="091364F7">
            <wp:extent cx="5760720" cy="3240919"/>
            <wp:effectExtent l="0" t="0" r="0" b="0"/>
            <wp:docPr id="5" name="Grafik 5" descr="http://dxczjjuegupb.cloudfront.net/wp-content/uploads/2022/04/word-image-5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4/word-image-51.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760720" cy="3240919"/>
                    </a:xfrm>
                    <a:prstGeom prst="rect">
                      <a:avLst/>
                    </a:prstGeom>
                    <a:noFill/>
                    <a:ln>
                      <a:noFill/>
                    </a:ln>
                  </pic:spPr>
                </pic:pic>
              </a:graphicData>
            </a:graphic>
          </wp:inline>
        </w:drawing>
      </w:r>
    </w:p>
    <w:p w:rsidR="0033095D" w:rsidRDefault="0033095D" w:rsidP="00526B97"/>
    <w:p w:rsidR="0033095D" w:rsidRDefault="0033095D" w:rsidP="00526B97">
      <w:r w:rsidRPr="0033095D">
        <w:lastRenderedPageBreak/>
        <w:t xml:space="preserve">Karte von </w:t>
      </w:r>
      <w:proofErr w:type="spellStart"/>
      <w:r w:rsidRPr="0033095D">
        <w:t>Popasna</w:t>
      </w:r>
      <w:proofErr w:type="spellEnd"/>
      <w:r w:rsidRPr="0033095D">
        <w:t xml:space="preserve"> Stadtkontrolle. </w:t>
      </w:r>
      <w:proofErr w:type="spellStart"/>
      <w:r w:rsidRPr="0033095D">
        <w:t>Popasna</w:t>
      </w:r>
      <w:proofErr w:type="spellEnd"/>
      <w:r w:rsidRPr="0033095D">
        <w:t xml:space="preserve"> in der Mitte. Rot sind die LPR-Kräfte, blau die AFU. Dies ist eine Schlüsselstadt, die das Tor zur Region im Westen und Norden kontrolliert.</w:t>
      </w:r>
    </w:p>
    <w:p w:rsidR="0033095D" w:rsidRDefault="0033095D" w:rsidP="00526B97"/>
    <w:p w:rsidR="0033095D" w:rsidRDefault="0033095D" w:rsidP="00526B97">
      <w:r w:rsidRPr="00705B8D">
        <w:rPr>
          <w:noProof/>
          <w:lang w:eastAsia="de-DE"/>
        </w:rPr>
        <w:drawing>
          <wp:inline distT="0" distB="0" distL="0" distR="0" wp14:anchorId="688B5838" wp14:editId="44C4380E">
            <wp:extent cx="5415103" cy="4165834"/>
            <wp:effectExtent l="0" t="0" r="0" b="6350"/>
            <wp:docPr id="4" name="Grafik 4" descr="http://dxczjjuegupb.cloudfront.net/wp-content/uploads/2022/04/word-image-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dxczjjuegupb.cloudfront.net/wp-content/uploads/2022/04/word-image-52.jpe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415815" cy="4166382"/>
                    </a:xfrm>
                    <a:prstGeom prst="rect">
                      <a:avLst/>
                    </a:prstGeom>
                    <a:noFill/>
                    <a:ln>
                      <a:noFill/>
                    </a:ln>
                  </pic:spPr>
                </pic:pic>
              </a:graphicData>
            </a:graphic>
          </wp:inline>
        </w:drawing>
      </w:r>
    </w:p>
    <w:p w:rsidR="0033095D" w:rsidRDefault="0033095D" w:rsidP="00526B97"/>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2C4000" w:rsidRDefault="002C4000" w:rsidP="0033095D"/>
    <w:p w:rsidR="0033095D" w:rsidRDefault="0033095D" w:rsidP="0033095D">
      <w:r>
        <w:lastRenderedPageBreak/>
        <w:t xml:space="preserve">Nordwestlich von dort haben die russischen Streitkräfte seit Beginn von Phase 2 große Fortschritte in der Region </w:t>
      </w:r>
      <w:proofErr w:type="spellStart"/>
      <w:r>
        <w:t>Izyum</w:t>
      </w:r>
      <w:proofErr w:type="spellEnd"/>
      <w:r>
        <w:t xml:space="preserve"> gemacht.</w:t>
      </w:r>
    </w:p>
    <w:p w:rsidR="0033095D" w:rsidRPr="002C4000" w:rsidRDefault="0033095D" w:rsidP="0033095D">
      <w:pPr>
        <w:rPr>
          <w:b/>
        </w:rPr>
      </w:pPr>
      <w:r w:rsidRPr="002C4000">
        <w:rPr>
          <w:b/>
        </w:rPr>
        <w:t xml:space="preserve">Die Stadt </w:t>
      </w:r>
      <w:proofErr w:type="spellStart"/>
      <w:r w:rsidRPr="002C4000">
        <w:rPr>
          <w:b/>
        </w:rPr>
        <w:t>Torske</w:t>
      </w:r>
      <w:proofErr w:type="spellEnd"/>
      <w:r w:rsidRPr="002C4000">
        <w:rPr>
          <w:b/>
        </w:rPr>
        <w:t xml:space="preserve"> wurde erobert, die auf dieser Karte rot eingekreist ist:</w:t>
      </w:r>
    </w:p>
    <w:p w:rsidR="0033095D" w:rsidRDefault="0033095D" w:rsidP="0033095D"/>
    <w:p w:rsidR="0033095D" w:rsidRDefault="0033095D" w:rsidP="0033095D">
      <w:r w:rsidRPr="00705B8D">
        <w:rPr>
          <w:noProof/>
          <w:lang w:eastAsia="de-DE"/>
        </w:rPr>
        <w:drawing>
          <wp:inline distT="0" distB="0" distL="0" distR="0" wp14:anchorId="0D645D3E" wp14:editId="5E59BC6F">
            <wp:extent cx="5629524" cy="3674146"/>
            <wp:effectExtent l="0" t="0" r="9525" b="2540"/>
            <wp:docPr id="3" name="Grafik 3" descr="http://dxczjjuegupb.cloudfront.net/wp-content/uploads/2022/04/word-image-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dxczjjuegupb.cloudfront.net/wp-content/uploads/2022/04/word-image-53.jpe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630081" cy="3674510"/>
                    </a:xfrm>
                    <a:prstGeom prst="rect">
                      <a:avLst/>
                    </a:prstGeom>
                    <a:noFill/>
                    <a:ln>
                      <a:noFill/>
                    </a:ln>
                  </pic:spPr>
                </pic:pic>
              </a:graphicData>
            </a:graphic>
          </wp:inline>
        </w:drawing>
      </w:r>
    </w:p>
    <w:p w:rsidR="0033095D" w:rsidRDefault="0033095D" w:rsidP="0033095D"/>
    <w:p w:rsidR="0033095D" w:rsidRPr="0033095D" w:rsidRDefault="0033095D" w:rsidP="0033095D">
      <w:pPr>
        <w:rPr>
          <w:b/>
        </w:rPr>
      </w:pPr>
      <w:r>
        <w:t xml:space="preserve">Auch mehrere Siedlungen in der Umgebung von </w:t>
      </w:r>
      <w:proofErr w:type="spellStart"/>
      <w:r>
        <w:t>Lozove</w:t>
      </w:r>
      <w:proofErr w:type="spellEnd"/>
      <w:r>
        <w:t xml:space="preserve"> wie </w:t>
      </w:r>
      <w:proofErr w:type="spellStart"/>
      <w:r>
        <w:t>Yatskivka</w:t>
      </w:r>
      <w:proofErr w:type="spellEnd"/>
      <w:r>
        <w:t xml:space="preserve"> und </w:t>
      </w:r>
      <w:proofErr w:type="spellStart"/>
      <w:r>
        <w:t>Rubtsi</w:t>
      </w:r>
      <w:proofErr w:type="spellEnd"/>
      <w:r>
        <w:t xml:space="preserve"> sollen von den RF-Kräften erobert worden sein, die sich langsam in Richtung Lyman vorarbeiten. </w:t>
      </w:r>
      <w:r w:rsidRPr="0033095D">
        <w:rPr>
          <w:b/>
        </w:rPr>
        <w:t xml:space="preserve">Die Truppen südlich von </w:t>
      </w:r>
      <w:proofErr w:type="spellStart"/>
      <w:r w:rsidRPr="0033095D">
        <w:rPr>
          <w:b/>
        </w:rPr>
        <w:t>Izyum</w:t>
      </w:r>
      <w:proofErr w:type="spellEnd"/>
      <w:r w:rsidRPr="0033095D">
        <w:rPr>
          <w:b/>
        </w:rPr>
        <w:t xml:space="preserve"> setzten ihre Bemühungen in Richtung </w:t>
      </w:r>
      <w:proofErr w:type="spellStart"/>
      <w:r w:rsidRPr="0033095D">
        <w:rPr>
          <w:b/>
        </w:rPr>
        <w:t>Slawjansk</w:t>
      </w:r>
      <w:proofErr w:type="spellEnd"/>
      <w:r w:rsidRPr="0033095D">
        <w:rPr>
          <w:b/>
        </w:rPr>
        <w:t xml:space="preserve"> fort - mit ungewissem Ausgang, denn dort gibt es ein stark bewaldetes Gebiet, das Berichten zufolge schwer zu durchdringen ist und in dem ukrainische Einheiten tief verankert sind.</w:t>
      </w:r>
    </w:p>
    <w:p w:rsidR="0033095D" w:rsidRPr="0033095D" w:rsidRDefault="0033095D" w:rsidP="0033095D">
      <w:pPr>
        <w:rPr>
          <w:b/>
        </w:rPr>
      </w:pPr>
      <w:r w:rsidRPr="0033095D">
        <w:rPr>
          <w:b/>
        </w:rPr>
        <w:t xml:space="preserve">Kurzum, der Druck aus dem Norden auf die Kesselgruppe ist groß, und das "Dreieck" von </w:t>
      </w:r>
      <w:proofErr w:type="spellStart"/>
      <w:r w:rsidRPr="0033095D">
        <w:rPr>
          <w:b/>
        </w:rPr>
        <w:t>Sewerodonezk</w:t>
      </w:r>
      <w:proofErr w:type="spellEnd"/>
      <w:r w:rsidRPr="0033095D">
        <w:rPr>
          <w:b/>
        </w:rPr>
        <w:t xml:space="preserve"> könnte zu einem Kessel werden, der vom Rest abgeschnitten ist und belagert wird.</w:t>
      </w:r>
    </w:p>
    <w:p w:rsidR="002C4000" w:rsidRDefault="002C4000" w:rsidP="0033095D"/>
    <w:p w:rsidR="0033095D" w:rsidRPr="000F1579" w:rsidRDefault="0033095D" w:rsidP="0033095D">
      <w:pPr>
        <w:rPr>
          <w:b/>
        </w:rPr>
      </w:pPr>
      <w:r>
        <w:t xml:space="preserve">Im Süden haben die russischen Streitkräfte einige Vorstöße in Richtung </w:t>
      </w:r>
      <w:proofErr w:type="spellStart"/>
      <w:r>
        <w:t>Velyka</w:t>
      </w:r>
      <w:proofErr w:type="spellEnd"/>
      <w:r>
        <w:t xml:space="preserve"> </w:t>
      </w:r>
      <w:proofErr w:type="spellStart"/>
      <w:r>
        <w:t>Novosilka</w:t>
      </w:r>
      <w:proofErr w:type="spellEnd"/>
      <w:r>
        <w:t xml:space="preserve"> unternommen und einige Siedlungen wie </w:t>
      </w:r>
      <w:proofErr w:type="spellStart"/>
      <w:r>
        <w:t>Makarivka</w:t>
      </w:r>
      <w:proofErr w:type="spellEnd"/>
      <w:r>
        <w:t xml:space="preserve">, </w:t>
      </w:r>
      <w:proofErr w:type="spellStart"/>
      <w:r>
        <w:t>Storozhevoe</w:t>
      </w:r>
      <w:proofErr w:type="spellEnd"/>
      <w:r>
        <w:t xml:space="preserve">, </w:t>
      </w:r>
      <w:proofErr w:type="spellStart"/>
      <w:r>
        <w:t>Rovnopol</w:t>
      </w:r>
      <w:proofErr w:type="spellEnd"/>
      <w:r>
        <w:t xml:space="preserve"> und </w:t>
      </w:r>
      <w:proofErr w:type="spellStart"/>
      <w:r>
        <w:t>Novoselka</w:t>
      </w:r>
      <w:proofErr w:type="spellEnd"/>
      <w:r>
        <w:t xml:space="preserve"> erobert, </w:t>
      </w:r>
      <w:r w:rsidRPr="000F1579">
        <w:rPr>
          <w:b/>
        </w:rPr>
        <w:t xml:space="preserve">aber es ist noch nichts Großes, worüber man sprechen könnte, also warten wir bis zum nächsten Mal mit einem Update an dieser Front. Wie auch immer, diese Front wartet wahrscheinlich immer noch auf den Fall von </w:t>
      </w:r>
      <w:proofErr w:type="spellStart"/>
      <w:r w:rsidRPr="000F1579">
        <w:rPr>
          <w:b/>
        </w:rPr>
        <w:t>Mariupol</w:t>
      </w:r>
      <w:proofErr w:type="spellEnd"/>
      <w:r w:rsidRPr="000F1579">
        <w:rPr>
          <w:b/>
        </w:rPr>
        <w:t>, um alle Verstärkungen freizusetzen, bevor sie in vollem Umfang in Gang kommen kann.</w:t>
      </w:r>
    </w:p>
    <w:p w:rsidR="000F1579" w:rsidRDefault="000F1579" w:rsidP="0033095D"/>
    <w:p w:rsidR="0033095D" w:rsidRPr="000F1579" w:rsidRDefault="0033095D" w:rsidP="0033095D">
      <w:pPr>
        <w:rPr>
          <w:b/>
        </w:rPr>
      </w:pPr>
      <w:r w:rsidRPr="000F1579">
        <w:rPr>
          <w:b/>
        </w:rPr>
        <w:t xml:space="preserve">Weitere Nachrichten: "Die USA haben mit der Ausbildung von etwa 50 ukrainischen Militärberatern im Umgang mit den von den USA bereitgestellten Artillerie-Haubitzen an einem ungenannten Ort in Europa begonnen: Ein hochrangiger US-Verteidigungsbeamter glaubt, dass die Ukrainer innerhalb weniger Tage in der Lage sein werden, den Umgang mit den Systemen zu lernen." </w:t>
      </w:r>
    </w:p>
    <w:p w:rsidR="000F1579" w:rsidRDefault="000F1579" w:rsidP="0033095D"/>
    <w:p w:rsidR="000F1579" w:rsidRDefault="0033095D" w:rsidP="0033095D">
      <w:pPr>
        <w:rPr>
          <w:b/>
        </w:rPr>
      </w:pPr>
      <w:r w:rsidRPr="000F1579">
        <w:rPr>
          <w:b/>
        </w:rPr>
        <w:lastRenderedPageBreak/>
        <w:t xml:space="preserve">Und das Vereinigte Königreich erwägt die Entsendung einer "Handvoll" moderner gepanzerter </w:t>
      </w:r>
      <w:proofErr w:type="spellStart"/>
      <w:r w:rsidRPr="000F1579">
        <w:rPr>
          <w:b/>
        </w:rPr>
        <w:t>Stormer</w:t>
      </w:r>
      <w:proofErr w:type="spellEnd"/>
      <w:r w:rsidRPr="000F1579">
        <w:rPr>
          <w:b/>
        </w:rPr>
        <w:t xml:space="preserve">-Fahrzeuge mit </w:t>
      </w:r>
      <w:proofErr w:type="spellStart"/>
      <w:r w:rsidRPr="000F1579">
        <w:rPr>
          <w:b/>
        </w:rPr>
        <w:t>Starstreak</w:t>
      </w:r>
      <w:proofErr w:type="spellEnd"/>
      <w:r w:rsidRPr="000F1579">
        <w:rPr>
          <w:b/>
        </w:rPr>
        <w:t>-Raketenwerfern.</w:t>
      </w:r>
      <w:r w:rsidR="000F1579" w:rsidRPr="00705B8D">
        <w:rPr>
          <w:noProof/>
          <w:lang w:eastAsia="de-DE"/>
        </w:rPr>
        <w:drawing>
          <wp:inline distT="0" distB="0" distL="0" distR="0" wp14:anchorId="74EB95DD" wp14:editId="0CE13C1F">
            <wp:extent cx="5760720" cy="4858732"/>
            <wp:effectExtent l="0" t="0" r="0" b="0"/>
            <wp:docPr id="2" name="Grafik 2" descr="http://dxczjjuegupb.cloudfront.net/wp-content/uploads/2022/04/word-image-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dxczjjuegupb.cloudfront.net/wp-content/uploads/2022/04/word-image-54.jpe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60720" cy="4858732"/>
                    </a:xfrm>
                    <a:prstGeom prst="rect">
                      <a:avLst/>
                    </a:prstGeom>
                    <a:noFill/>
                    <a:ln>
                      <a:noFill/>
                    </a:ln>
                  </pic:spPr>
                </pic:pic>
              </a:graphicData>
            </a:graphic>
          </wp:inline>
        </w:drawing>
      </w:r>
    </w:p>
    <w:p w:rsidR="000F1579" w:rsidRPr="000F1579" w:rsidRDefault="000F1579" w:rsidP="0033095D"/>
    <w:p w:rsidR="000F1579" w:rsidRPr="000F1579" w:rsidRDefault="00233665" w:rsidP="000F1579">
      <w:hyperlink r:id="rId28" w:history="1">
        <w:r w:rsidR="000F1579" w:rsidRPr="00832F31">
          <w:rPr>
            <w:rStyle w:val="Hyperlink"/>
          </w:rPr>
          <w:t>https://www.independent.co.uk/news/uk/ukraine-boris-johnson-volodymyr-zelensky-lviv-donbas-b2060450.html</w:t>
        </w:r>
      </w:hyperlink>
      <w:r w:rsidR="000F1579">
        <w:t xml:space="preserve"> </w:t>
      </w:r>
    </w:p>
    <w:p w:rsidR="000F1579" w:rsidRPr="000F1579" w:rsidRDefault="00233665" w:rsidP="000F1579">
      <w:hyperlink r:id="rId29" w:history="1">
        <w:r w:rsidR="000F1579" w:rsidRPr="00832F31">
          <w:rPr>
            <w:rStyle w:val="Hyperlink"/>
          </w:rPr>
          <w:t>https://en.wikipedia.org/wiki/Alvis_Stormer</w:t>
        </w:r>
      </w:hyperlink>
      <w:r w:rsidR="000F1579">
        <w:t xml:space="preserve"> </w:t>
      </w:r>
    </w:p>
    <w:p w:rsidR="000F1579" w:rsidRDefault="000F1579" w:rsidP="000F1579"/>
    <w:p w:rsidR="000F1579" w:rsidRPr="000F1579" w:rsidRDefault="000F1579" w:rsidP="000F1579">
      <w:pPr>
        <w:rPr>
          <w:b/>
        </w:rPr>
      </w:pPr>
      <w:r w:rsidRPr="000F1579">
        <w:rPr>
          <w:b/>
        </w:rPr>
        <w:t>Ich persönlich halte dies für eine gute Nachricht, da es den russischen Streitkräften die seltene Gelegenheit gibt, in Echtzeit mit der besten NATO-Ausrüstung zu üben und zu trainieren, um deren Geheimnisse und Schwachstellen zu erfahren. Auch wenn dies eine Bedrohung darstellt, glaube ich, dass es nur dazu beitragen wird, die russischen Truppen zu leistungsfähigeren Streitkräften zu formen, um sie auf künftige Konflikte gegen die NATO vorzubereiten.</w:t>
      </w:r>
    </w:p>
    <w:p w:rsidR="000F1579" w:rsidRDefault="000F1579" w:rsidP="000F1579"/>
    <w:p w:rsidR="000F1579" w:rsidRDefault="000F1579" w:rsidP="000F1579">
      <w:r w:rsidRPr="000F1579">
        <w:t>Und in Anbetracht all der Fahrzeugreparaturwerkstätten, Werkstätten, Fabriken usw., die von Russland angegriffen wurden, scheint es, dass der Ukraine die Möglichkeiten zur Reparatur ihrer eigenen Fahrzeuge ausgehen.</w:t>
      </w:r>
    </w:p>
    <w:p w:rsidR="000F1579" w:rsidRPr="000F1579" w:rsidRDefault="000F1579" w:rsidP="000F1579"/>
    <w:p w:rsidR="000F1579" w:rsidRPr="000F1579" w:rsidRDefault="000F1579" w:rsidP="000F1579">
      <w:pPr>
        <w:rPr>
          <w:i/>
        </w:rPr>
      </w:pPr>
      <w:r w:rsidRPr="000F1579">
        <w:rPr>
          <w:i/>
        </w:rPr>
        <w:t>"Die Aktionen der russischen Raketentruppen, die in den letzten Monaten regelmäßig die Einrichtungen der Militärindustrie des Kiewer Regimes angegriffen haben, haben Früchte getragen. Die Reparatur der beschädigten Ausrüstung des Kiewer Regimes wird nun von tschechischen Rüstungsunternehmen übernommen. Denn Kiew ist nicht mehr in der Lage, gepanzerte Fahrzeuge in Eigenregie zu reparieren.</w:t>
      </w:r>
    </w:p>
    <w:p w:rsidR="000F1579" w:rsidRDefault="000F1579" w:rsidP="000F1579"/>
    <w:p w:rsidR="000F1579" w:rsidRDefault="000F1579" w:rsidP="000F1579">
      <w:r w:rsidRPr="000F1579">
        <w:lastRenderedPageBreak/>
        <w:t>Man beachte, dass der Transport der beschädigten Ausrüstung nach Tschechien, ihre Reparatur und der Rücktransport viel mehr Zeit in Anspruch nehmen und den Feind ein Vielfaches davon kosten werden. Tatsächlich ist es einfacher, einfach ein neues Fahrzeug zu kaufen.</w:t>
      </w:r>
    </w:p>
    <w:p w:rsidR="000F1579" w:rsidRPr="000F1579" w:rsidRDefault="000F1579" w:rsidP="000F1579"/>
    <w:p w:rsidR="000F1579" w:rsidRDefault="000F1579" w:rsidP="000F1579">
      <w:r w:rsidRPr="000F1579">
        <w:t>Und in diesem Zusammenhang gibt es Berichte wie diesen:</w:t>
      </w:r>
    </w:p>
    <w:p w:rsidR="000F1579" w:rsidRPr="000F1579" w:rsidRDefault="000F1579" w:rsidP="000F1579"/>
    <w:p w:rsidR="000F1579" w:rsidRDefault="000F1579" w:rsidP="000F1579">
      <w:pPr>
        <w:rPr>
          <w:i/>
        </w:rPr>
      </w:pPr>
      <w:r w:rsidRPr="000F1579">
        <w:rPr>
          <w:i/>
        </w:rPr>
        <w:t>"❗️</w:t>
      </w:r>
      <w:r w:rsidRPr="002C4000">
        <w:rPr>
          <w:b/>
          <w:i/>
          <w:u w:val="single"/>
        </w:rPr>
        <w:t>Polen bereitet heimlich einen "Befreiungsfeldzug" gegen die Ukraine vor</w:t>
      </w:r>
      <w:r w:rsidRPr="000F1579">
        <w:rPr>
          <w:i/>
        </w:rPr>
        <w:t>. Zu diesem Zweck wird eine Reihe von Maßnahmen durchgeführt - die Lieferung von Waffen, Ausrüstung und Söldnern über die polnisch-ukrainische Grenze. Mehrere Verbände der polnischen Armee - die 18. motorisierte Schützendivision und die 6. Luftlandebrigade - bereiten sich auf eine "Friedensmission" vor.</w:t>
      </w:r>
    </w:p>
    <w:p w:rsidR="000F1579" w:rsidRPr="000F1579" w:rsidRDefault="000F1579" w:rsidP="000F1579">
      <w:pPr>
        <w:rPr>
          <w:i/>
        </w:rPr>
      </w:pPr>
    </w:p>
    <w:p w:rsidR="000F1579" w:rsidRPr="000F1579" w:rsidRDefault="000F1579" w:rsidP="000F1579">
      <w:r w:rsidRPr="002C4000">
        <w:rPr>
          <w:b/>
        </w:rPr>
        <w:t>Die polnische Armee hat die Maßnahmen zur Vervollständigung der Einheiten auf Kriegszustand so weit wie möglich intensiviert. Die Rekrutierung von "Freiwilligen" erfolgt über die Websites des polnischen Verteidigungsministeriums</w:t>
      </w:r>
      <w:r w:rsidRPr="000F1579">
        <w:t>."</w:t>
      </w:r>
    </w:p>
    <w:p w:rsidR="000F1579" w:rsidRDefault="000F1579" w:rsidP="000F1579"/>
    <w:p w:rsidR="000F1579" w:rsidRPr="000F1579" w:rsidRDefault="000F1579" w:rsidP="000F1579">
      <w:pPr>
        <w:rPr>
          <w:b/>
        </w:rPr>
      </w:pPr>
      <w:r w:rsidRPr="000F1579">
        <w:rPr>
          <w:b/>
        </w:rPr>
        <w:t>Natürlich unbestätigt und zweifelhaft, aber es ist etwas, worüber man nachdenken sollte, und etwas, das viele von uns schon seit langem erwartet haben.</w:t>
      </w:r>
    </w:p>
    <w:p w:rsidR="000F1579" w:rsidRDefault="000F1579" w:rsidP="000F1579"/>
    <w:p w:rsidR="000F1579" w:rsidRPr="000F1579" w:rsidRDefault="000F1579" w:rsidP="000F1579">
      <w:r w:rsidRPr="000F1579">
        <w:t>Zum Thema Finanzierung: Es wurde bekannt gegeben, dass sich die Gesamthilfe allein aus den USA auf fast 3 Milliarden Dollar beläuft.</w:t>
      </w:r>
    </w:p>
    <w:p w:rsidR="000F1579" w:rsidRPr="000F1579" w:rsidRDefault="00233665" w:rsidP="000F1579">
      <w:hyperlink r:id="rId30" w:history="1">
        <w:r w:rsidR="000F1579" w:rsidRPr="00832F31">
          <w:rPr>
            <w:rStyle w:val="Hyperlink"/>
          </w:rPr>
          <w:t>https://www.zerohedge.com/geopolitical/biden-prepping-yet-another-huge-weapons-package-ukraine-total-military-aid-nears-3bn</w:t>
        </w:r>
      </w:hyperlink>
      <w:r w:rsidR="000F1579">
        <w:t xml:space="preserve"> </w:t>
      </w:r>
    </w:p>
    <w:p w:rsidR="000F1579" w:rsidRDefault="000F1579" w:rsidP="000F1579"/>
    <w:p w:rsidR="000F1579" w:rsidRPr="00C500D4" w:rsidRDefault="000F1579" w:rsidP="000F1579">
      <w:pPr>
        <w:rPr>
          <w:u w:val="single"/>
        </w:rPr>
      </w:pPr>
      <w:r w:rsidRPr="000F1579">
        <w:t>"</w:t>
      </w:r>
      <w:r w:rsidRPr="00C500D4">
        <w:rPr>
          <w:b/>
          <w:i/>
          <w:u w:val="single"/>
        </w:rPr>
        <w:t>Die USA haben seit dem Einmarsch Russlands am 24. Februar 2,6 Milliarden Dollar an Militärhilfe in die Ukraine geschickt, wobei die Waffen des Verteidigungsministeriums innerhalb von 48 bis 72 Stunden das Schlachtfeld erreichten: ein hoher US-Verteidigungsbeamter</w:t>
      </w:r>
      <w:r w:rsidRPr="00C500D4">
        <w:rPr>
          <w:u w:val="single"/>
        </w:rPr>
        <w:t>"</w:t>
      </w:r>
    </w:p>
    <w:p w:rsidR="000F1579" w:rsidRDefault="000F1579" w:rsidP="000F1579"/>
    <w:p w:rsidR="000F1579" w:rsidRPr="000F1579" w:rsidRDefault="000F1579" w:rsidP="000F1579">
      <w:r w:rsidRPr="000F1579">
        <w:t>Interessant daran ist, dass die USA in den 80er Jahren 3 Milliarden Dollar für die Finanzierung der Taliban ausgegeben haben, und zwar über ein ganzes Jahrzehnt hinweg.</w:t>
      </w:r>
    </w:p>
    <w:p w:rsidR="000F1579" w:rsidRPr="000F1579" w:rsidRDefault="00233665" w:rsidP="000F1579">
      <w:hyperlink r:id="rId31" w:history="1">
        <w:r w:rsidR="00C500D4" w:rsidRPr="00832F31">
          <w:rPr>
            <w:rStyle w:val="Hyperlink"/>
          </w:rPr>
          <w:t>https://en.wikipedia.org/wiki/Operation_Cyclone</w:t>
        </w:r>
      </w:hyperlink>
      <w:r w:rsidR="00C500D4">
        <w:t xml:space="preserve"> </w:t>
      </w:r>
    </w:p>
    <w:p w:rsidR="000F1579" w:rsidRDefault="000F1579" w:rsidP="000F1579"/>
    <w:p w:rsidR="000F1579" w:rsidRDefault="000F1579" w:rsidP="000F1579">
      <w:r w:rsidRPr="000F1579">
        <w:t xml:space="preserve">Aus </w:t>
      </w:r>
      <w:proofErr w:type="spellStart"/>
      <w:r w:rsidRPr="000F1579">
        <w:t>wiki</w:t>
      </w:r>
      <w:proofErr w:type="spellEnd"/>
      <w:r w:rsidRPr="000F1579">
        <w:t>: "</w:t>
      </w:r>
      <w:r w:rsidRPr="00C500D4">
        <w:rPr>
          <w:i/>
        </w:rPr>
        <w:t>Die Ausrichtung der US-Politik für die Dauer des Krieges wurde von Carter Anfang 1980 festgelegt: Carter initiierte ein Programm zur Bewaffnung der Mudschaheddin durch den pakistanischen ISI und sicherte sich die Zusage Saudi-Arabiens, die US-Mittel für diesen Zweck zu verdoppeln. Unter Carters Nachfolger Ronald Reagan wurde die Unterstützung der Mudschaheddin durch die USA noch verstärkt, was die US-Steuerzahler letztlich etwa 3 Milliarden Dollar kostete</w:t>
      </w:r>
      <w:r w:rsidRPr="000F1579">
        <w:t>."</w:t>
      </w:r>
    </w:p>
    <w:p w:rsidR="00C500D4" w:rsidRPr="000F1579" w:rsidRDefault="00C500D4" w:rsidP="000F1579"/>
    <w:p w:rsidR="000F1579" w:rsidRPr="000F1579" w:rsidRDefault="000F1579" w:rsidP="000F1579">
      <w:r w:rsidRPr="000F1579">
        <w:t>"</w:t>
      </w:r>
      <w:r w:rsidRPr="00C500D4">
        <w:rPr>
          <w:i/>
        </w:rPr>
        <w:t xml:space="preserve">Die Operation </w:t>
      </w:r>
      <w:proofErr w:type="spellStart"/>
      <w:r w:rsidRPr="00C500D4">
        <w:rPr>
          <w:i/>
        </w:rPr>
        <w:t>Cyclone</w:t>
      </w:r>
      <w:proofErr w:type="spellEnd"/>
      <w:r w:rsidRPr="00C500D4">
        <w:rPr>
          <w:i/>
        </w:rPr>
        <w:t xml:space="preserve"> war eine der längsten und teuersten verdeckten CIA-Operationen, die je durchgeführt wurden.[2] Die Finanzierung begann offiziell mit 695.000 Dollar Mitte 1979,[3] wurde 1980 drastisch auf 20 bis 30 Millionen Dollar pro Jahr erhöht und stieg 1987 auf 630 Millionen Dollar pro Jahr an,[1][4][5] was als "größtes Vermächtnis an einen Aufstand in der Dritten Welt" bezeichnet wurde.[6]"</w:t>
      </w:r>
    </w:p>
    <w:p w:rsidR="00C500D4" w:rsidRDefault="00C500D4" w:rsidP="000F1579"/>
    <w:p w:rsidR="000F1579" w:rsidRPr="00C500D4" w:rsidRDefault="000F1579" w:rsidP="000F1579">
      <w:pPr>
        <w:rPr>
          <w:b/>
          <w:u w:val="single"/>
        </w:rPr>
      </w:pPr>
      <w:r w:rsidRPr="00C500D4">
        <w:rPr>
          <w:b/>
          <w:u w:val="single"/>
        </w:rPr>
        <w:t xml:space="preserve">Es handelte sich also um die "längste und teuerste" CIA-Operation in der Geschichte, die in 10 Jahren mit 3 Milliarden Dollar zu Buche schlug. Aber die Ukraine hat bereits 3 Milliarden Dollar in einem einzigen Monat erhalten. Stellen Sie sich vor, wie viel sie bis zum Ende dieses Jahres hineinpumpen werden? Das zeigt, was ich schon früher gesagt </w:t>
      </w:r>
      <w:r w:rsidRPr="00C500D4">
        <w:rPr>
          <w:b/>
          <w:u w:val="single"/>
        </w:rPr>
        <w:lastRenderedPageBreak/>
        <w:t>habe, dass dies wahrscheinlich das teuerste Programm dieser Art in der Geschichte ist. Und das sind nur die US-Hilfen, die NATO/EU schütten noch weitere Milliarden hinein.</w:t>
      </w:r>
    </w:p>
    <w:p w:rsidR="000F1579" w:rsidRPr="00C500D4" w:rsidRDefault="000F1579" w:rsidP="000F1579">
      <w:pPr>
        <w:rPr>
          <w:b/>
        </w:rPr>
      </w:pPr>
      <w:r w:rsidRPr="00C500D4">
        <w:rPr>
          <w:b/>
        </w:rPr>
        <w:t>Und schließlich glaube ich, wie ich eingangs sagte, dass wir noch nicht den vollen Ausbruch von Phase 2 erleben. Es scheint sich immer noch um eine erste Sondierungsphase zu handeln, da noch nicht alle verfügbaren Kräfte eingesetzt worden sind. Aber wir werden sehen, ob diese Woche diese Ansicht bestätigt oder nicht.</w:t>
      </w:r>
    </w:p>
    <w:p w:rsidR="00C500D4" w:rsidRDefault="00C500D4" w:rsidP="000F1579"/>
    <w:p w:rsidR="000F1579" w:rsidRPr="000F1579" w:rsidRDefault="000F1579" w:rsidP="000F1579">
      <w:r w:rsidRPr="000F1579">
        <w:t>Ich lasse Ihnen ein paar Videos vom letzten Tag oder so:</w:t>
      </w:r>
    </w:p>
    <w:p w:rsidR="000F1579" w:rsidRPr="000F1579" w:rsidRDefault="000F1579" w:rsidP="000F1579">
      <w:r w:rsidRPr="000F1579">
        <w:t xml:space="preserve">Ein Tribut an den legendären </w:t>
      </w:r>
      <w:proofErr w:type="spellStart"/>
      <w:r w:rsidRPr="000F1579">
        <w:t>Red</w:t>
      </w:r>
      <w:proofErr w:type="spellEnd"/>
      <w:r w:rsidRPr="000F1579">
        <w:t xml:space="preserve"> </w:t>
      </w:r>
      <w:proofErr w:type="spellStart"/>
      <w:r w:rsidRPr="000F1579">
        <w:t>Backpack</w:t>
      </w:r>
      <w:proofErr w:type="spellEnd"/>
      <w:r w:rsidRPr="000F1579">
        <w:t xml:space="preserve"> Man, den Sie vielleicht alle gesehen haben, wie er einige Einheiten in </w:t>
      </w:r>
      <w:proofErr w:type="spellStart"/>
      <w:r w:rsidRPr="000F1579">
        <w:t>Mariupol</w:t>
      </w:r>
      <w:proofErr w:type="spellEnd"/>
      <w:r w:rsidRPr="000F1579">
        <w:t xml:space="preserve"> anführt:</w:t>
      </w:r>
    </w:p>
    <w:p w:rsidR="000F1579" w:rsidRPr="000F1579" w:rsidRDefault="00233665" w:rsidP="000F1579">
      <w:hyperlink r:id="rId32" w:history="1">
        <w:r w:rsidR="00C500D4" w:rsidRPr="00832F31">
          <w:rPr>
            <w:rStyle w:val="Hyperlink"/>
          </w:rPr>
          <w:t>https://www.bitchute.com/video/Uj5unUEocPC7/</w:t>
        </w:r>
      </w:hyperlink>
      <w:r w:rsidR="00C500D4">
        <w:t xml:space="preserve"> </w:t>
      </w:r>
    </w:p>
    <w:p w:rsidR="000F1579" w:rsidRPr="000F1579" w:rsidRDefault="000F1579" w:rsidP="000F1579">
      <w:r w:rsidRPr="000F1579">
        <w:t xml:space="preserve">Er ist Kommandeur einer Einheit der Marineinfanterie der russischen Schwarzmeerflotte, die in </w:t>
      </w:r>
      <w:proofErr w:type="spellStart"/>
      <w:r w:rsidRPr="000F1579">
        <w:t>Mariupol</w:t>
      </w:r>
      <w:proofErr w:type="spellEnd"/>
      <w:r w:rsidRPr="000F1579">
        <w:t xml:space="preserve"> operiert.</w:t>
      </w:r>
    </w:p>
    <w:p w:rsidR="000F1579" w:rsidRPr="000F1579" w:rsidRDefault="000F1579" w:rsidP="000F1579">
      <w:proofErr w:type="spellStart"/>
      <w:r w:rsidRPr="000F1579">
        <w:t>Illych</w:t>
      </w:r>
      <w:proofErr w:type="spellEnd"/>
      <w:r w:rsidRPr="000F1579">
        <w:t xml:space="preserve">-Anlage geräumt (18+) </w:t>
      </w:r>
      <w:hyperlink r:id="rId33" w:history="1">
        <w:r w:rsidR="002C4000" w:rsidRPr="00832F31">
          <w:rPr>
            <w:rStyle w:val="Hyperlink"/>
          </w:rPr>
          <w:t>https://www.bitchute.com/video/rS5DTkzHkA9V/</w:t>
        </w:r>
      </w:hyperlink>
      <w:r w:rsidR="002C4000">
        <w:t xml:space="preserve"> </w:t>
      </w:r>
    </w:p>
    <w:p w:rsidR="000F1579" w:rsidRPr="00233665" w:rsidRDefault="000F1579" w:rsidP="000F1579">
      <w:pPr>
        <w:rPr>
          <w:b/>
        </w:rPr>
      </w:pPr>
      <w:r w:rsidRPr="00233665">
        <w:rPr>
          <w:b/>
        </w:rPr>
        <w:t xml:space="preserve">Tschetschenen betreten und räumen erste Teile des </w:t>
      </w:r>
      <w:proofErr w:type="spellStart"/>
      <w:r w:rsidRPr="00233665">
        <w:rPr>
          <w:b/>
        </w:rPr>
        <w:t>Azovstal</w:t>
      </w:r>
      <w:proofErr w:type="spellEnd"/>
      <w:r w:rsidRPr="00233665">
        <w:rPr>
          <w:b/>
        </w:rPr>
        <w:t>-Komplexes (18+):</w:t>
      </w:r>
      <w:r w:rsidR="002C4000" w:rsidRPr="00233665">
        <w:rPr>
          <w:b/>
        </w:rPr>
        <w:t xml:space="preserve"> </w:t>
      </w:r>
    </w:p>
    <w:p w:rsidR="000F1579" w:rsidRPr="000F1579" w:rsidRDefault="00233665" w:rsidP="000F1579">
      <w:hyperlink r:id="rId34" w:history="1">
        <w:r w:rsidRPr="00832F31">
          <w:rPr>
            <w:rStyle w:val="Hyperlink"/>
          </w:rPr>
          <w:t>https://www.bitchute.com/video/Ul7RCT4PBmfk/</w:t>
        </w:r>
      </w:hyperlink>
      <w:r>
        <w:t xml:space="preserve"> </w:t>
      </w:r>
    </w:p>
    <w:p w:rsidR="000F1579" w:rsidRPr="000F1579" w:rsidRDefault="00233665" w:rsidP="000F1579">
      <w:hyperlink r:id="rId35" w:history="1">
        <w:r w:rsidRPr="00832F31">
          <w:rPr>
            <w:rStyle w:val="Hyperlink"/>
          </w:rPr>
          <w:t>https://www.bitchute.com/video/qpciZxPBLTZD/</w:t>
        </w:r>
      </w:hyperlink>
      <w:r>
        <w:t xml:space="preserve"> </w:t>
      </w:r>
    </w:p>
    <w:p w:rsidR="000F1579" w:rsidRPr="000F1579" w:rsidRDefault="00233665" w:rsidP="000F1579">
      <w:hyperlink r:id="rId36" w:history="1">
        <w:r w:rsidRPr="00832F31">
          <w:rPr>
            <w:rStyle w:val="Hyperlink"/>
          </w:rPr>
          <w:t>https://www.bitchute.com/video/zIqEVyPAW0B3</w:t>
        </w:r>
      </w:hyperlink>
      <w:r>
        <w:t xml:space="preserve"> </w:t>
      </w:r>
    </w:p>
    <w:p w:rsidR="000F1579" w:rsidRPr="00233665" w:rsidRDefault="000F1579" w:rsidP="000F1579">
      <w:pPr>
        <w:rPr>
          <w:b/>
        </w:rPr>
      </w:pPr>
      <w:r w:rsidRPr="00233665">
        <w:rPr>
          <w:b/>
        </w:rPr>
        <w:t xml:space="preserve">RF Luftabwehr schießt AFU Su-25 über </w:t>
      </w:r>
      <w:proofErr w:type="spellStart"/>
      <w:r w:rsidRPr="00233665">
        <w:rPr>
          <w:b/>
        </w:rPr>
        <w:t>Izyum</w:t>
      </w:r>
      <w:proofErr w:type="spellEnd"/>
      <w:r w:rsidRPr="00233665">
        <w:rPr>
          <w:b/>
        </w:rPr>
        <w:t xml:space="preserve"> ab:</w:t>
      </w:r>
    </w:p>
    <w:p w:rsidR="000F1579" w:rsidRDefault="00233665" w:rsidP="000F1579">
      <w:hyperlink r:id="rId37" w:history="1">
        <w:r w:rsidR="00C500D4" w:rsidRPr="00832F31">
          <w:rPr>
            <w:rStyle w:val="Hyperlink"/>
          </w:rPr>
          <w:t>https://www.bitchute.com/video/XFCStRCBsjVh/</w:t>
        </w:r>
      </w:hyperlink>
    </w:p>
    <w:p w:rsidR="00C500D4" w:rsidRDefault="00C500D4" w:rsidP="000F1579"/>
    <w:p w:rsidR="00C500D4" w:rsidRDefault="00C500D4" w:rsidP="00C500D4">
      <w:pPr>
        <w:spacing w:before="100" w:beforeAutospacing="1" w:after="100" w:afterAutospacing="1"/>
        <w:rPr>
          <w:b/>
        </w:rPr>
      </w:pPr>
      <w:r w:rsidRPr="00225F82">
        <w:rPr>
          <w:b/>
        </w:rPr>
        <w:t>2</w:t>
      </w:r>
      <w:r>
        <w:t xml:space="preserve">. </w:t>
      </w:r>
      <w:r w:rsidRPr="00C500D4">
        <w:rPr>
          <w:b/>
          <w:i/>
          <w:u w:val="single"/>
        </w:rPr>
        <w:t>RTDE-Live-Ticker zum Ukraine-Krieg</w:t>
      </w:r>
      <w:r w:rsidRPr="00C500D4">
        <w:rPr>
          <w:i/>
        </w:rPr>
        <w:t xml:space="preserve">, </w:t>
      </w:r>
      <w:r w:rsidRPr="00C500D4">
        <w:rPr>
          <w:bCs/>
          <w:i/>
        </w:rPr>
        <w:t xml:space="preserve">Hat das </w:t>
      </w:r>
      <w:proofErr w:type="spellStart"/>
      <w:r w:rsidRPr="00C500D4">
        <w:rPr>
          <w:bCs/>
          <w:i/>
        </w:rPr>
        <w:t>Asow</w:t>
      </w:r>
      <w:proofErr w:type="spellEnd"/>
      <w:r w:rsidRPr="00C500D4">
        <w:rPr>
          <w:bCs/>
          <w:i/>
        </w:rPr>
        <w:t>-Regiment Befehl, ukrainische Soldaten zu erschießen, die sich ergeben wollen?</w:t>
      </w:r>
      <w:r w:rsidRPr="00C500D4">
        <w:rPr>
          <w:i/>
        </w:rPr>
        <w:t xml:space="preserve">  (20. April 2022, 8:30 Uhr </w:t>
      </w:r>
      <w:hyperlink r:id="rId38" w:history="1">
        <w:r w:rsidRPr="00C500D4">
          <w:rPr>
            <w:rStyle w:val="Hyperlink"/>
            <w:i/>
          </w:rPr>
          <w:t>https://test.rtde.live/international/131481-live-ticker-zum-ukraine-krieg/</w:t>
        </w:r>
      </w:hyperlink>
      <w:r>
        <w:rPr>
          <w:rStyle w:val="Hyperlink"/>
          <w:i/>
        </w:rPr>
        <w:t>)</w:t>
      </w:r>
      <w:r w:rsidRPr="00705B8D">
        <w:br/>
      </w:r>
      <w:r>
        <w:t>„</w:t>
      </w:r>
      <w:r w:rsidRPr="00C500D4">
        <w:rPr>
          <w:b/>
        </w:rPr>
        <w:t xml:space="preserve">Fünf Soldaten der regulären ukrainischen Armee haben sich am Mittwoch auf dem Gelände des Stahlwerkes </w:t>
      </w:r>
      <w:proofErr w:type="spellStart"/>
      <w:r w:rsidRPr="00C500D4">
        <w:rPr>
          <w:b/>
        </w:rPr>
        <w:t>Asow</w:t>
      </w:r>
      <w:proofErr w:type="spellEnd"/>
      <w:r w:rsidRPr="00C500D4">
        <w:rPr>
          <w:b/>
        </w:rPr>
        <w:t xml:space="preserve">-Stahl in </w:t>
      </w:r>
      <w:proofErr w:type="spellStart"/>
      <w:r w:rsidRPr="00C500D4">
        <w:rPr>
          <w:b/>
        </w:rPr>
        <w:t>Mariupol</w:t>
      </w:r>
      <w:proofErr w:type="spellEnd"/>
      <w:r w:rsidRPr="00C500D4">
        <w:rPr>
          <w:b/>
        </w:rPr>
        <w:t xml:space="preserve"> den Verbänden der Volksrepublik Donezk (DVR) ergeben. Auf ihren Smartphones zeigten sie den Kämpfern der DVR ein abgespeichertes Dokument, das wie ein schriftlicher Befehl des stellvertretenden Befehlshabers der ukrainischen Nationalgarde, Wolodymyr </w:t>
      </w:r>
      <w:proofErr w:type="spellStart"/>
      <w:r w:rsidRPr="00C500D4">
        <w:rPr>
          <w:b/>
        </w:rPr>
        <w:t>Kondratjuk</w:t>
      </w:r>
      <w:proofErr w:type="spellEnd"/>
      <w:r w:rsidRPr="00C500D4">
        <w:rPr>
          <w:b/>
        </w:rPr>
        <w:t>, aussieht. Darin wird es allen Soldaten "kategorisch" untersagt, sich dem Gegner zu ergeben. Zugleich werden die Mitglieder des Besonderen Regimentes "</w:t>
      </w:r>
      <w:proofErr w:type="spellStart"/>
      <w:r w:rsidRPr="00C500D4">
        <w:rPr>
          <w:b/>
        </w:rPr>
        <w:t>Asow</w:t>
      </w:r>
      <w:proofErr w:type="spellEnd"/>
      <w:r w:rsidRPr="00C500D4">
        <w:rPr>
          <w:b/>
        </w:rPr>
        <w:t xml:space="preserve">" angewiesen, Einsatzgruppen zur Verhinderung von Fahnenflucht zu bilden und festgestellte Fahnenflüchtige an Ort und Stelle zu erschießen. Der Befehl ist </w:t>
      </w:r>
      <w:r>
        <w:rPr>
          <w:b/>
        </w:rPr>
        <w:t>auf den 17. April datiert</w:t>
      </w:r>
    </w:p>
    <w:p w:rsidR="00C500D4" w:rsidRPr="00705B8D" w:rsidRDefault="00C500D4" w:rsidP="00C500D4">
      <w:pPr>
        <w:spacing w:before="100" w:beforeAutospacing="1" w:after="100" w:afterAutospacing="1"/>
      </w:pPr>
      <w:r w:rsidRPr="00705B8D">
        <w:rPr>
          <w:noProof/>
          <w:lang w:eastAsia="de-DE"/>
        </w:rPr>
        <w:drawing>
          <wp:anchor distT="0" distB="0" distL="114300" distR="114300" simplePos="0" relativeHeight="251659264" behindDoc="0" locked="0" layoutInCell="1" allowOverlap="0" wp14:anchorId="786106C9" wp14:editId="3D4E5337">
            <wp:simplePos x="0" y="0"/>
            <wp:positionH relativeFrom="column">
              <wp:align>left</wp:align>
            </wp:positionH>
            <wp:positionV relativeFrom="line">
              <wp:posOffset>0</wp:posOffset>
            </wp:positionV>
            <wp:extent cx="3343275" cy="3476625"/>
            <wp:effectExtent l="0" t="0" r="9525" b="9525"/>
            <wp:wrapSquare wrapText="bothSides"/>
            <wp:docPr id="1" name="Grafik 1" descr="part1.EyFtntkm.A2GYoB5J@ip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art1.EyFtntkm.A2GYoB5J@ipn"/>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343275" cy="3476625"/>
                    </a:xfrm>
                    <a:prstGeom prst="rect">
                      <a:avLst/>
                    </a:prstGeom>
                    <a:noFill/>
                  </pic:spPr>
                </pic:pic>
              </a:graphicData>
            </a:graphic>
            <wp14:sizeRelH relativeFrom="page">
              <wp14:pctWidth>0</wp14:pctWidth>
            </wp14:sizeRelH>
            <wp14:sizeRelV relativeFrom="page">
              <wp14:pctHeight>0</wp14:pctHeight>
            </wp14:sizeRelV>
          </wp:anchor>
        </w:drawing>
      </w:r>
      <w:r w:rsidRPr="00705B8D">
        <w:t xml:space="preserve">Schon am Sonntag, dem 17. April, hatte das russische Verteidigungsministerium angegeben, von derartigen Befehlen und der Bildung von Erschießungskommandos aus den Reihen des als rechtsradikal geltenden </w:t>
      </w:r>
      <w:proofErr w:type="spellStart"/>
      <w:r w:rsidRPr="00705B8D">
        <w:t>Asow</w:t>
      </w:r>
      <w:proofErr w:type="spellEnd"/>
      <w:r w:rsidRPr="00705B8D">
        <w:t xml:space="preserve">-Regimentes Kenntnis zu haben. Der Pressesprecher des Ministeriums, Generaloberst Igor </w:t>
      </w:r>
      <w:proofErr w:type="spellStart"/>
      <w:r w:rsidRPr="00705B8D">
        <w:t>Konaschenkow</w:t>
      </w:r>
      <w:proofErr w:type="spellEnd"/>
      <w:r w:rsidRPr="00705B8D">
        <w:t xml:space="preserve">, berief sich dabei auf abgehörten Funkverkehr. Am Dienstag wurden auf einem durch die Verbände der </w:t>
      </w:r>
      <w:proofErr w:type="spellStart"/>
      <w:r w:rsidRPr="00705B8D">
        <w:t>Donezker</w:t>
      </w:r>
      <w:proofErr w:type="spellEnd"/>
      <w:r w:rsidRPr="00705B8D">
        <w:t xml:space="preserve"> Volksrepublik </w:t>
      </w:r>
      <w:r w:rsidRPr="00705B8D">
        <w:lastRenderedPageBreak/>
        <w:t>eingenommenen Teil des Stahlwerkes Leichen ukrainischer Marineinfanteristen aufgefunden, denen offensichtlich jemand in den Rücken geschossen hatte. Bei den Getöteten fanden sich Exemplare eines russischen Flugblattes mit einer Anleitung, wie man sich sicher ergibt.</w:t>
      </w:r>
      <w:r w:rsidRPr="00705B8D">
        <w:br/>
      </w:r>
      <w:r w:rsidRPr="00705B8D">
        <w:br/>
      </w:r>
      <w:r w:rsidRPr="00225F82">
        <w:rPr>
          <w:b/>
        </w:rPr>
        <w:t>3</w:t>
      </w:r>
      <w:r>
        <w:t xml:space="preserve">. </w:t>
      </w:r>
      <w:r w:rsidRPr="00C500D4">
        <w:rPr>
          <w:b/>
          <w:i/>
          <w:u w:val="single"/>
        </w:rPr>
        <w:t>RTDE-Live-Ticker zum Ukraine-Krieg</w:t>
      </w:r>
      <w:r w:rsidRPr="00C500D4">
        <w:rPr>
          <w:i/>
        </w:rPr>
        <w:t xml:space="preserve">, </w:t>
      </w:r>
      <w:r w:rsidRPr="00225F82">
        <w:rPr>
          <w:bCs/>
          <w:i/>
        </w:rPr>
        <w:t xml:space="preserve">Unsterbliches Regiment findet in </w:t>
      </w:r>
      <w:proofErr w:type="spellStart"/>
      <w:r w:rsidRPr="00225F82">
        <w:rPr>
          <w:bCs/>
          <w:i/>
        </w:rPr>
        <w:t>Mariupol</w:t>
      </w:r>
      <w:proofErr w:type="spellEnd"/>
      <w:r w:rsidRPr="00225F82">
        <w:rPr>
          <w:bCs/>
          <w:i/>
        </w:rPr>
        <w:t xml:space="preserve"> am 9. Mai statt </w:t>
      </w:r>
      <w:r w:rsidRPr="00225F82">
        <w:rPr>
          <w:i/>
        </w:rPr>
        <w:t xml:space="preserve"> (20. April 2022, </w:t>
      </w:r>
      <w:r w:rsidR="00225F82" w:rsidRPr="00225F82">
        <w:rPr>
          <w:i/>
        </w:rPr>
        <w:t xml:space="preserve">8:00 Uhr </w:t>
      </w:r>
      <w:hyperlink r:id="rId40" w:history="1">
        <w:r w:rsidRPr="00225F82">
          <w:rPr>
            <w:rStyle w:val="Hyperlink"/>
            <w:i/>
          </w:rPr>
          <w:t>https://test.rtde.live/international/131481-live-ticker-zum-ukraine-krieg/</w:t>
        </w:r>
      </w:hyperlink>
      <w:r>
        <w:rPr>
          <w:rStyle w:val="Hyperlink"/>
          <w:i/>
        </w:rPr>
        <w:t>)</w:t>
      </w:r>
      <w:r w:rsidRPr="00705B8D">
        <w:br/>
      </w:r>
      <w:r w:rsidR="00225F82">
        <w:t>„</w:t>
      </w:r>
      <w:r w:rsidRPr="00225F82">
        <w:rPr>
          <w:b/>
        </w:rPr>
        <w:t xml:space="preserve">Am Tag des Sieges findet in </w:t>
      </w:r>
      <w:proofErr w:type="spellStart"/>
      <w:r w:rsidRPr="00225F82">
        <w:rPr>
          <w:b/>
        </w:rPr>
        <w:t>Mariupol</w:t>
      </w:r>
      <w:proofErr w:type="spellEnd"/>
      <w:r w:rsidRPr="00225F82">
        <w:rPr>
          <w:b/>
        </w:rPr>
        <w:t xml:space="preserve"> eine Prozession des "Unsterblichen Regiments" statt. Dies teilte die stellvertretende Bürgermeisterin der Stadt, </w:t>
      </w:r>
      <w:proofErr w:type="spellStart"/>
      <w:r w:rsidRPr="00225F82">
        <w:rPr>
          <w:b/>
        </w:rPr>
        <w:t>Wictorija</w:t>
      </w:r>
      <w:proofErr w:type="spellEnd"/>
      <w:r w:rsidRPr="00225F82">
        <w:rPr>
          <w:b/>
        </w:rPr>
        <w:t xml:space="preserve"> </w:t>
      </w:r>
      <w:proofErr w:type="spellStart"/>
      <w:r w:rsidRPr="00225F82">
        <w:rPr>
          <w:b/>
        </w:rPr>
        <w:t>Kalatschowa</w:t>
      </w:r>
      <w:proofErr w:type="spellEnd"/>
      <w:r w:rsidRPr="00225F82">
        <w:rPr>
          <w:b/>
        </w:rPr>
        <w:t>, am Mittwoch vor Journalisten mit:</w:t>
      </w:r>
      <w:r w:rsidR="00225F82">
        <w:rPr>
          <w:i/>
          <w:iCs/>
        </w:rPr>
        <w:t xml:space="preserve"> </w:t>
      </w:r>
      <w:r w:rsidRPr="00705B8D">
        <w:rPr>
          <w:i/>
          <w:iCs/>
        </w:rPr>
        <w:t xml:space="preserve">"Auf jeden Fall. Die Einwohner von </w:t>
      </w:r>
      <w:proofErr w:type="spellStart"/>
      <w:r w:rsidRPr="00705B8D">
        <w:rPr>
          <w:i/>
          <w:iCs/>
        </w:rPr>
        <w:t>Mariupol</w:t>
      </w:r>
      <w:proofErr w:type="spellEnd"/>
      <w:r w:rsidRPr="00705B8D">
        <w:rPr>
          <w:i/>
          <w:iCs/>
        </w:rPr>
        <w:t xml:space="preserve"> freuen sich auf diese Veranstaltung. Ich denke, 'Unsterbliches Regiment' ist die wichtigste und </w:t>
      </w:r>
      <w:proofErr w:type="spellStart"/>
      <w:r w:rsidRPr="00705B8D">
        <w:rPr>
          <w:i/>
          <w:iCs/>
        </w:rPr>
        <w:t>patriotischste</w:t>
      </w:r>
      <w:proofErr w:type="spellEnd"/>
      <w:r w:rsidRPr="00705B8D">
        <w:rPr>
          <w:i/>
          <w:iCs/>
        </w:rPr>
        <w:t xml:space="preserve"> Veranstaltung, die am 9. Mai dieses Jahres stattfindet."</w:t>
      </w:r>
      <w:r w:rsidRPr="00705B8D">
        <w:rPr>
          <w:i/>
          <w:iCs/>
        </w:rPr>
        <w:br/>
      </w:r>
      <w:r w:rsidRPr="00705B8D">
        <w:t>"Unsterbliches Regiment" ist eine Aktion zum Tag des Sieges. Ihre Teilnehmer tragen die Bilder ihrer Angehörigen, die im Großen Vaterländischen Krieg gekämpft hatten.</w:t>
      </w:r>
    </w:p>
    <w:p w:rsidR="002A6F3A" w:rsidRDefault="002A6F3A" w:rsidP="002A6F3A">
      <w:pPr>
        <w:rPr>
          <w:rStyle w:val="Hyperlink"/>
          <w:i/>
        </w:rPr>
      </w:pPr>
      <w:r>
        <w:rPr>
          <w:b/>
        </w:rPr>
        <w:t>4</w:t>
      </w:r>
      <w:r>
        <w:t xml:space="preserve">. </w:t>
      </w:r>
      <w:r w:rsidRPr="00C500D4">
        <w:rPr>
          <w:b/>
          <w:u w:val="single"/>
        </w:rPr>
        <w:t>RTDE-Live-Ticker zum Ukraine-Krieg</w:t>
      </w:r>
      <w:r w:rsidRPr="00C500D4">
        <w:t xml:space="preserve">, </w:t>
      </w:r>
      <w:r w:rsidRPr="00225F82">
        <w:rPr>
          <w:bCs/>
        </w:rPr>
        <w:t>Kreml: Vertragsentwurf "mit klaren Formulierungen" an die Ukraine übergeben</w:t>
      </w:r>
      <w:r w:rsidRPr="00705B8D">
        <w:rPr>
          <w:b/>
          <w:bCs/>
        </w:rPr>
        <w:t xml:space="preserve"> </w:t>
      </w:r>
      <w:r w:rsidRPr="00225F82">
        <w:t xml:space="preserve">(20. April 2022, </w:t>
      </w:r>
      <w:r w:rsidRPr="00705B8D">
        <w:t xml:space="preserve">13:55 Uhr </w:t>
      </w:r>
      <w:hyperlink r:id="rId41" w:history="1">
        <w:r w:rsidRPr="00225F82">
          <w:rPr>
            <w:rStyle w:val="Hyperlink"/>
            <w:i/>
          </w:rPr>
          <w:t>https://test.rtde.live/international/131481-live-ticker-zum-ukraine-krieg/</w:t>
        </w:r>
      </w:hyperlink>
      <w:r>
        <w:rPr>
          <w:rStyle w:val="Hyperlink"/>
          <w:i/>
        </w:rPr>
        <w:t>)</w:t>
      </w:r>
    </w:p>
    <w:p w:rsidR="002A6F3A" w:rsidRDefault="002A6F3A" w:rsidP="002A6F3A">
      <w:pPr>
        <w:rPr>
          <w:b/>
        </w:rPr>
      </w:pPr>
      <w:r>
        <w:t>„</w:t>
      </w:r>
      <w:r w:rsidRPr="002A6F3A">
        <w:rPr>
          <w:b/>
        </w:rPr>
        <w:t xml:space="preserve">Als Teil des Verhandlungsprozesses sei der ukrainischen Seite der Entwurf eines Vertragsdokumentes mit "klaren Formulierungen" übergeben worden, sagte Kremlsprecher Dmitri </w:t>
      </w:r>
      <w:proofErr w:type="spellStart"/>
      <w:r w:rsidRPr="002A6F3A">
        <w:rPr>
          <w:b/>
        </w:rPr>
        <w:t>Peskow</w:t>
      </w:r>
      <w:proofErr w:type="spellEnd"/>
      <w:r w:rsidRPr="002A6F3A">
        <w:rPr>
          <w:b/>
        </w:rPr>
        <w:t> am Mittwoch zu Journalisten</w:t>
      </w:r>
      <w:r w:rsidRPr="00705B8D">
        <w:t xml:space="preserve">: </w:t>
      </w:r>
      <w:r w:rsidRPr="00705B8D">
        <w:rPr>
          <w:i/>
          <w:iCs/>
        </w:rPr>
        <w:t xml:space="preserve">"Der ukrainischen Seite ist unser Entwurf übergeben worden, der absolut klare, ausgearbeitete Formulierungen enthält. Der Ball liegt nun bei der Ukraine, wir warten auf eine </w:t>
      </w:r>
      <w:proofErr w:type="spellStart"/>
      <w:r w:rsidRPr="00705B8D">
        <w:rPr>
          <w:i/>
          <w:iCs/>
        </w:rPr>
        <w:t>Antwort."</w:t>
      </w:r>
      <w:r w:rsidRPr="00705B8D">
        <w:t>Auf</w:t>
      </w:r>
      <w:proofErr w:type="spellEnd"/>
      <w:r w:rsidRPr="00705B8D">
        <w:t xml:space="preserve"> die Frage, ob es Fristen für eine Reaktion aus Kiew gebe, erwiderte </w:t>
      </w:r>
      <w:proofErr w:type="spellStart"/>
      <w:r w:rsidRPr="00705B8D">
        <w:t>Peskow</w:t>
      </w:r>
      <w:proofErr w:type="spellEnd"/>
      <w:r w:rsidRPr="00705B8D">
        <w:t>, dies hänge von der ukrainischen Seite ab.</w:t>
      </w:r>
      <w:r w:rsidRPr="00705B8D">
        <w:br/>
        <w:t>Laut dem Kremlsprecher wolle sich die Ukraine ständig von den zuvor vereinbarten Standpunkten entfernen und verändere diese fortwährend.</w:t>
      </w:r>
      <w:r>
        <w:t xml:space="preserve"> </w:t>
      </w:r>
      <w:r w:rsidRPr="00705B8D">
        <w:t>Die letzten persönlichen Gespräche zwischen Russland und der Ukraine fanden am 29. März unter Beteiligung beider Delegationen in Istanbul statt.</w:t>
      </w:r>
      <w:r w:rsidRPr="00705B8D">
        <w:br/>
      </w:r>
    </w:p>
    <w:p w:rsidR="00225F82" w:rsidRDefault="002A6F3A" w:rsidP="002A6F3A">
      <w:pPr>
        <w:rPr>
          <w:rStyle w:val="Hyperlink"/>
          <w:i/>
        </w:rPr>
      </w:pPr>
      <w:r>
        <w:rPr>
          <w:b/>
        </w:rPr>
        <w:t>5</w:t>
      </w:r>
      <w:r w:rsidR="00225F82">
        <w:t xml:space="preserve">. </w:t>
      </w:r>
      <w:r w:rsidR="00225F82" w:rsidRPr="00225F82">
        <w:rPr>
          <w:b/>
          <w:i/>
          <w:u w:val="single"/>
        </w:rPr>
        <w:t>RTDE-Live-Ticker zum Ukraine-Krieg</w:t>
      </w:r>
      <w:r w:rsidR="00225F82" w:rsidRPr="00225F82">
        <w:rPr>
          <w:i/>
        </w:rPr>
        <w:t xml:space="preserve">, </w:t>
      </w:r>
      <w:proofErr w:type="spellStart"/>
      <w:r w:rsidR="00225F82" w:rsidRPr="00225F82">
        <w:rPr>
          <w:bCs/>
          <w:i/>
        </w:rPr>
        <w:t>Sacharowa</w:t>
      </w:r>
      <w:proofErr w:type="spellEnd"/>
      <w:r w:rsidR="00225F82" w:rsidRPr="00225F82">
        <w:rPr>
          <w:bCs/>
          <w:i/>
        </w:rPr>
        <w:t xml:space="preserve">: Russland hat das Vertrauen in die ukrainischen Unterhändler verloren </w:t>
      </w:r>
      <w:r w:rsidR="00225F82" w:rsidRPr="00225F82">
        <w:rPr>
          <w:i/>
        </w:rPr>
        <w:t xml:space="preserve"> (20. April 2022, 11:50 Uhr </w:t>
      </w:r>
      <w:hyperlink r:id="rId42" w:history="1">
        <w:r w:rsidR="00225F82" w:rsidRPr="00225F82">
          <w:rPr>
            <w:rStyle w:val="Hyperlink"/>
            <w:i/>
          </w:rPr>
          <w:t>https://test.rtde.live/international/131481-live-ticker-zum-ukraine-krieg/</w:t>
        </w:r>
      </w:hyperlink>
      <w:r w:rsidR="00225F82">
        <w:rPr>
          <w:rStyle w:val="Hyperlink"/>
          <w:i/>
        </w:rPr>
        <w:t>)</w:t>
      </w:r>
    </w:p>
    <w:p w:rsidR="00233665" w:rsidRDefault="00225F82" w:rsidP="00233665">
      <w:pPr>
        <w:rPr>
          <w:b/>
          <w:bCs/>
        </w:rPr>
      </w:pPr>
      <w:r>
        <w:t>„</w:t>
      </w:r>
      <w:r w:rsidRPr="00225F82">
        <w:rPr>
          <w:b/>
        </w:rPr>
        <w:t xml:space="preserve">Russland habe kein Vertrauen mehr in die ukrainischen Unterhändler, sagte die offizielle Vertreterin des russischen Außenministeriums, Maria </w:t>
      </w:r>
      <w:proofErr w:type="spellStart"/>
      <w:r w:rsidRPr="00225F82">
        <w:rPr>
          <w:b/>
        </w:rPr>
        <w:t>Sacharowa</w:t>
      </w:r>
      <w:proofErr w:type="spellEnd"/>
      <w:r w:rsidRPr="00225F82">
        <w:rPr>
          <w:b/>
        </w:rPr>
        <w:t>, am Mittwoch</w:t>
      </w:r>
      <w:r w:rsidRPr="00705B8D">
        <w:t>.</w:t>
      </w:r>
      <w:r>
        <w:t xml:space="preserve"> </w:t>
      </w:r>
      <w:r w:rsidRPr="00705B8D">
        <w:t xml:space="preserve">Ihr zufolge sei Russland darauf vorbereitet gewesen, dass sich die Ukraine im Verhandlungsprozess inkonsequent verhalten würde: </w:t>
      </w:r>
      <w:r w:rsidRPr="00705B8D">
        <w:rPr>
          <w:iCs/>
        </w:rPr>
        <w:t>"Seitens des Büros eines Mannes, der sich Präsident der Ukraine nennt und mit entsprechenden Befugnissen ausgestattet ist, wurde eine Bitte auf Verhandlungen gestellt. Russland hat diese Bitte nicht abgelehnt. Dann hat das Kiewer Regime wie üblich mit einem Zirkus begonnen, im direkten und übertragenen Sinn: Mal kommen sie, mal kommen sie nicht. Mal machen sie mit, mal nicht. Ob man in Moskau darauf vorbereitet war? Ja, natürlich."</w:t>
      </w:r>
      <w:proofErr w:type="spellStart"/>
      <w:r w:rsidRPr="00705B8D">
        <w:t>Sacharowa</w:t>
      </w:r>
      <w:proofErr w:type="spellEnd"/>
      <w:r w:rsidRPr="00705B8D">
        <w:t xml:space="preserve"> zufolge sei das Regime nicht unabhängig, sondern werde von außen kontrolliert. Die Verhandlungen würden als Ablenkung genutzt.</w:t>
      </w:r>
      <w:r>
        <w:t>“</w:t>
      </w:r>
      <w:r w:rsidRPr="00705B8D">
        <w:br/>
      </w:r>
    </w:p>
    <w:p w:rsidR="0042123C" w:rsidRDefault="002A6F3A" w:rsidP="00233665">
      <w:r>
        <w:rPr>
          <w:b/>
          <w:bCs/>
        </w:rPr>
        <w:t>6</w:t>
      </w:r>
      <w:r w:rsidRPr="00233665">
        <w:rPr>
          <w:b/>
          <w:bCs/>
          <w:i/>
        </w:rPr>
        <w:t xml:space="preserve">. </w:t>
      </w:r>
      <w:r w:rsidRPr="00233665">
        <w:rPr>
          <w:b/>
          <w:bCs/>
          <w:i/>
          <w:u w:val="single"/>
        </w:rPr>
        <w:t>RTDE</w:t>
      </w:r>
      <w:r w:rsidRPr="00233665">
        <w:rPr>
          <w:b/>
          <w:bCs/>
          <w:i/>
        </w:rPr>
        <w:t xml:space="preserve">, Lawrow: </w:t>
      </w:r>
      <w:proofErr w:type="spellStart"/>
      <w:r w:rsidRPr="00233665">
        <w:rPr>
          <w:b/>
          <w:bCs/>
          <w:i/>
        </w:rPr>
        <w:t>Selenskij</w:t>
      </w:r>
      <w:proofErr w:type="spellEnd"/>
      <w:r w:rsidRPr="00233665">
        <w:rPr>
          <w:b/>
          <w:bCs/>
          <w:i/>
        </w:rPr>
        <w:t xml:space="preserve"> sagt vieles, je nachdem, was er trinkt oder raucht </w:t>
      </w:r>
      <w:r w:rsidR="00233665" w:rsidRPr="00233665">
        <w:rPr>
          <w:b/>
          <w:bCs/>
          <w:i/>
        </w:rPr>
        <w:t>(</w:t>
      </w:r>
      <w:r w:rsidR="00233665" w:rsidRPr="00233665">
        <w:rPr>
          <w:bCs/>
          <w:i/>
        </w:rPr>
        <w:t>20. April 2922</w:t>
      </w:r>
      <w:r w:rsidR="00233665" w:rsidRPr="00233665">
        <w:rPr>
          <w:b/>
          <w:bCs/>
          <w:i/>
        </w:rPr>
        <w:t xml:space="preserve">, </w:t>
      </w:r>
      <w:hyperlink r:id="rId43" w:history="1">
        <w:r w:rsidR="00233665" w:rsidRPr="00233665">
          <w:rPr>
            <w:rStyle w:val="Hyperlink"/>
            <w:i/>
          </w:rPr>
          <w:t>https://test.rtde.live/kurzclips/video/136625-lawrow-selenskij-sagt-vieles-je/</w:t>
        </w:r>
      </w:hyperlink>
      <w:r w:rsidR="00233665" w:rsidRPr="00233665">
        <w:rPr>
          <w:rStyle w:val="Hyperlink"/>
          <w:i/>
        </w:rPr>
        <w:t>)</w:t>
      </w:r>
      <w:r w:rsidR="00233665" w:rsidRPr="00233665">
        <w:rPr>
          <w:i/>
        </w:rPr>
        <w:br/>
      </w:r>
      <w:r w:rsidRPr="00705B8D">
        <w:t xml:space="preserve">Am Dienstag </w:t>
      </w:r>
      <w:r>
        <w:t xml:space="preserve">[20.04.2022] </w:t>
      </w:r>
      <w:r w:rsidRPr="00705B8D">
        <w:t xml:space="preserve">gab der russische Außenminister Sergei Lawrow der Nachrichtenagentur </w:t>
      </w:r>
      <w:proofErr w:type="spellStart"/>
      <w:r w:rsidRPr="00705B8D">
        <w:t>India</w:t>
      </w:r>
      <w:proofErr w:type="spellEnd"/>
      <w:r w:rsidRPr="00705B8D">
        <w:t xml:space="preserve"> Today ein Interview, in dem er die fälschlichen Behauptungen des Kiewer Regimes und des Westens über den Einsatz in der Ukraine kritisierte.</w:t>
      </w:r>
      <w:r w:rsidRPr="00705B8D">
        <w:br/>
      </w:r>
      <w:r w:rsidRPr="00682F23">
        <w:rPr>
          <w:b/>
          <w:u w:val="single"/>
        </w:rPr>
        <w:t xml:space="preserve">Sergei Lawrow erklärte, dass die Anschuldigungen des ukrainischen Präsidenten, Wladimir </w:t>
      </w:r>
      <w:proofErr w:type="spellStart"/>
      <w:r w:rsidRPr="00682F23">
        <w:rPr>
          <w:b/>
          <w:u w:val="single"/>
        </w:rPr>
        <w:t>Selenskij</w:t>
      </w:r>
      <w:proofErr w:type="spellEnd"/>
      <w:r w:rsidRPr="00682F23">
        <w:rPr>
          <w:b/>
          <w:u w:val="single"/>
        </w:rPr>
        <w:t xml:space="preserve">, Russland würde in der Ukraine auf einen Regimewechsel abzielen, nicht der Wahrheit entspreche. Dabei solle diese Entscheidung dem ukrainischen Volk </w:t>
      </w:r>
      <w:r w:rsidRPr="00682F23">
        <w:rPr>
          <w:b/>
          <w:u w:val="single"/>
        </w:rPr>
        <w:lastRenderedPageBreak/>
        <w:t xml:space="preserve">überlassen werden, die einst ihren "coolen Führer", Präsident </w:t>
      </w:r>
      <w:proofErr w:type="spellStart"/>
      <w:r w:rsidRPr="00682F23">
        <w:rPr>
          <w:b/>
          <w:u w:val="single"/>
        </w:rPr>
        <w:t>Selenskij</w:t>
      </w:r>
      <w:proofErr w:type="spellEnd"/>
      <w:r w:rsidRPr="00682F23">
        <w:rPr>
          <w:b/>
          <w:u w:val="single"/>
        </w:rPr>
        <w:t>, gewählt haben.</w:t>
      </w:r>
      <w:r w:rsidRPr="00705B8D">
        <w:t xml:space="preserve"> Dabei sprach Lawrow davon, dass der Westen die Ukraine mit seinen leeren Versprechen getäuscht habe und so für die Entwicklung in der Ukraine mitverantwortlich sei.</w:t>
      </w:r>
      <w:r w:rsidRPr="00705B8D">
        <w:br/>
      </w:r>
      <w:r w:rsidRPr="00705B8D">
        <w:rPr>
          <w:i/>
          <w:iCs/>
          <w:color w:val="FF0000"/>
        </w:rPr>
        <w:t xml:space="preserve">Siehe kurzes Video: </w:t>
      </w:r>
      <w:hyperlink r:id="rId44" w:history="1">
        <w:r w:rsidRPr="00705B8D">
          <w:rPr>
            <w:rStyle w:val="Hyperlink"/>
          </w:rPr>
          <w:t>https://test.rtde.live/kurzclips/video/136625-lawrow-selenskij-sagt-vieles-je/</w:t>
        </w:r>
      </w:hyperlink>
      <w:r w:rsidR="00225F82" w:rsidRPr="00705B8D">
        <w:br/>
      </w:r>
      <w:r w:rsidR="00225F82" w:rsidRPr="00705B8D">
        <w:br/>
      </w:r>
      <w:r w:rsidR="00682F23" w:rsidRPr="0042123C">
        <w:rPr>
          <w:b/>
        </w:rPr>
        <w:t>7</w:t>
      </w:r>
      <w:r w:rsidR="00682F23">
        <w:t xml:space="preserve">. </w:t>
      </w:r>
      <w:r w:rsidR="00682F23" w:rsidRPr="00682F23">
        <w:rPr>
          <w:b/>
          <w:i/>
          <w:u w:val="single"/>
        </w:rPr>
        <w:t>NEWSFRONT</w:t>
      </w:r>
      <w:r w:rsidR="00682F23" w:rsidRPr="00682F23">
        <w:rPr>
          <w:i/>
        </w:rPr>
        <w:t xml:space="preserve">, </w:t>
      </w:r>
      <w:r w:rsidR="00682F23" w:rsidRPr="00682F23">
        <w:rPr>
          <w:b/>
          <w:bCs/>
          <w:i/>
        </w:rPr>
        <w:t xml:space="preserve">Das Blut des </w:t>
      </w:r>
      <w:proofErr w:type="spellStart"/>
      <w:r w:rsidR="00682F23" w:rsidRPr="00682F23">
        <w:rPr>
          <w:b/>
          <w:bCs/>
          <w:i/>
        </w:rPr>
        <w:t>Donbass</w:t>
      </w:r>
      <w:proofErr w:type="spellEnd"/>
      <w:r w:rsidR="00682F23" w:rsidRPr="00682F23">
        <w:rPr>
          <w:b/>
          <w:bCs/>
          <w:i/>
        </w:rPr>
        <w:t xml:space="preserve"> klebt an Europas Händen» — </w:t>
      </w:r>
      <w:r w:rsidR="00682F23" w:rsidRPr="00682F23">
        <w:rPr>
          <w:b/>
          <w:bCs/>
          <w:i/>
        </w:rPr>
        <w:br/>
        <w:t>Moskauer fordern vor der EU-Botschaft einen Prozess gegen den Chef der europäischen Diplomatie (</w:t>
      </w:r>
      <w:r w:rsidR="00682F23" w:rsidRPr="00682F23">
        <w:rPr>
          <w:i/>
        </w:rPr>
        <w:t xml:space="preserve">20.4.2022, </w:t>
      </w:r>
      <w:hyperlink r:id="rId45" w:history="1">
        <w:r w:rsidR="00682F23" w:rsidRPr="00682F23">
          <w:rPr>
            <w:rStyle w:val="Hyperlink"/>
            <w:i/>
          </w:rPr>
          <w:t>https://de.news-front.info/2022/04/20/das-blut-des-donbass-klebt-an-europas-handen-moskauer-fordern-vor-der-eu-botschaft-einen-prozess-gegen-den-chef-der-europaischen-diplomatie/</w:t>
        </w:r>
      </w:hyperlink>
      <w:r w:rsidR="00682F23" w:rsidRPr="00682F23">
        <w:rPr>
          <w:rStyle w:val="Hyperlink"/>
          <w:i/>
        </w:rPr>
        <w:t>)</w:t>
      </w:r>
      <w:r w:rsidR="00682F23" w:rsidRPr="00682F23">
        <w:rPr>
          <w:i/>
        </w:rPr>
        <w:br/>
      </w:r>
      <w:r w:rsidR="00682F23" w:rsidRPr="00705B8D">
        <w:rPr>
          <w:b/>
          <w:bCs/>
        </w:rPr>
        <w:t xml:space="preserve">« </w:t>
      </w:r>
      <w:r w:rsidR="00682F23" w:rsidRPr="00705B8D">
        <w:t>Vor dem Büro der Europäischen Union in Moskau fand heute eine Kundgebung zur Unterstützung der Soldaten statt, die an der Sonderoperation in der Ukraine beteiligt sind. Alle Botschaftsmitarbeiter, die Angst hatten, Fragen der Aktivisten beantworten zu müssen, gingen durch den Hintereingang zur Arbeit.</w:t>
      </w:r>
      <w:r w:rsidR="00682F23" w:rsidRPr="00705B8D">
        <w:br/>
        <w:t>Zu den Besuchern des EU-Büros gehörten ein Oberst der Marineinfanterie, Kriegsveteranen und andere. Sie alle forderten einen Prozess gegen Josep Borrell, den Chef der europäischen Diplomatie, wegen seiner unfreundlichen, militaristischen Äußerungen</w:t>
      </w:r>
      <w:proofErr w:type="gramStart"/>
      <w:r w:rsidR="00682F23" w:rsidRPr="00705B8D">
        <w:t>.</w:t>
      </w:r>
      <w:proofErr w:type="gramEnd"/>
      <w:r w:rsidR="00682F23" w:rsidRPr="00705B8D">
        <w:br/>
        <w:t>«</w:t>
      </w:r>
      <w:r w:rsidR="00682F23" w:rsidRPr="00682F23">
        <w:rPr>
          <w:b/>
        </w:rPr>
        <w:t>Auf den Plakaten war zu lesen: «Wir fordern den Prozess gegen Josep Borrell, weil er zum Krieg aufgerufen hat»; «Sie sind keine Diplomaten — Sie sind Kriegsverbrecher!»; «Die Europäische Union ist die Wiege des Nazismus!»</w:t>
      </w:r>
      <w:r w:rsidR="00682F23" w:rsidRPr="00705B8D">
        <w:br/>
        <w:t>Die Demonstranten verurteilten auch die Doppelmoral der Europäischen Union, die einerseits den «Frieden» befürwortet, andererseits aber die Ukraine weiterhin mit Waffen beliefert und das Land mit Söldnern und professionellen Ausbildern vollpumpt, die die ukrainischen Streitkräfte trainieren.</w:t>
      </w:r>
      <w:r w:rsidR="00682F23" w:rsidRPr="00705B8D">
        <w:br/>
      </w:r>
      <w:r w:rsidR="00682F23" w:rsidRPr="00705B8D">
        <w:br/>
      </w:r>
      <w:r w:rsidR="00682F23">
        <w:t xml:space="preserve">8. </w:t>
      </w:r>
      <w:r w:rsidR="00682F23" w:rsidRPr="0042123C">
        <w:rPr>
          <w:b/>
          <w:i/>
          <w:u w:val="single"/>
        </w:rPr>
        <w:t>Thomas Röper (Anti-Spiegel),</w:t>
      </w:r>
      <w:r w:rsidR="00682F23" w:rsidRPr="0042123C">
        <w:rPr>
          <w:i/>
        </w:rPr>
        <w:t xml:space="preserve"> </w:t>
      </w:r>
      <w:proofErr w:type="spellStart"/>
      <w:r w:rsidR="00682F23" w:rsidRPr="0042123C">
        <w:rPr>
          <w:b/>
          <w:bCs/>
          <w:i/>
        </w:rPr>
        <w:t>Selenskij</w:t>
      </w:r>
      <w:proofErr w:type="spellEnd"/>
      <w:r w:rsidR="00682F23" w:rsidRPr="0042123C">
        <w:rPr>
          <w:b/>
          <w:bCs/>
          <w:i/>
        </w:rPr>
        <w:t xml:space="preserve">-Berater: „Die nationale Idee der Ukraine ist es, </w:t>
      </w:r>
      <w:bookmarkStart w:id="0" w:name="_GoBack"/>
      <w:bookmarkEnd w:id="0"/>
      <w:r w:rsidR="00682F23" w:rsidRPr="0042123C">
        <w:rPr>
          <w:b/>
          <w:bCs/>
          <w:i/>
        </w:rPr>
        <w:t>sich selbst und andere so weit wie möglich zu belügen“</w:t>
      </w:r>
      <w:r w:rsidR="0042123C" w:rsidRPr="0042123C">
        <w:rPr>
          <w:b/>
          <w:bCs/>
          <w:i/>
        </w:rPr>
        <w:t xml:space="preserve"> (</w:t>
      </w:r>
      <w:r w:rsidR="0042123C" w:rsidRPr="00233665">
        <w:rPr>
          <w:rStyle w:val="date-timedate"/>
          <w:rFonts w:eastAsiaTheme="majorEastAsia"/>
          <w:i/>
        </w:rPr>
        <w:t xml:space="preserve">20. April 2022 </w:t>
      </w:r>
      <w:r w:rsidR="0042123C" w:rsidRPr="00233665">
        <w:rPr>
          <w:rStyle w:val="date-timetime"/>
          <w:rFonts w:eastAsiaTheme="majorEastAsia"/>
          <w:i/>
        </w:rPr>
        <w:t xml:space="preserve">15:32 Uhr, </w:t>
      </w:r>
      <w:hyperlink r:id="rId46" w:history="1">
        <w:r w:rsidR="0042123C" w:rsidRPr="00832F31">
          <w:rPr>
            <w:rStyle w:val="Hyperlink"/>
            <w:i/>
          </w:rPr>
          <w:t>https://www.anti-spiegel.ru/2022/selensky-berater-die-nationale-idee-der-ukraine-ist-es-sich-selbst-und-andere-so-weit-wie-moeglich-zu-beluegen/</w:t>
        </w:r>
      </w:hyperlink>
      <w:r w:rsidR="0042123C">
        <w:rPr>
          <w:i/>
          <w:sz w:val="26"/>
        </w:rPr>
        <w:t>)</w:t>
      </w:r>
      <w:r w:rsidR="0042123C" w:rsidRPr="0042123C">
        <w:rPr>
          <w:i/>
        </w:rPr>
        <w:br/>
      </w:r>
      <w:r w:rsidR="0042123C" w:rsidRPr="00705B8D">
        <w:t xml:space="preserve">Die wichtigste "Leistung" der deutschen Medien ist es, möglichst nicht darüber zu berichten, was Offizielle in der Ukraine tatsächlich von sich geben. Hier finden Sie eine kleine Auswahl der aktuellen Kiewer Stilblüten. </w:t>
      </w:r>
      <w:r w:rsidR="0042123C" w:rsidRPr="00705B8D">
        <w:br/>
        <w:t xml:space="preserve">Man muss den deutschen Medien wirklich Respekt zollen, denn sie sind sehr effektiv darin, dem deutschen Publikum zu verheimlichen, was Offizielle in der Ukraine wirklich tun und erzählen. Das Beste daran ist, dass es noch nicht einmal die böse „russische Propaganda“ braucht, um die ukrainische Führung zu diskreditieren, denn das tut sie selbst in aller Öffentlichkeit. Wüsste das deutsche Publikum, was für Leute in der Ukraine regieren und </w:t>
      </w:r>
      <w:proofErr w:type="spellStart"/>
      <w:r w:rsidR="0042123C" w:rsidRPr="00705B8D">
        <w:t>wen</w:t>
      </w:r>
      <w:proofErr w:type="spellEnd"/>
      <w:r w:rsidR="0042123C" w:rsidRPr="00705B8D">
        <w:t xml:space="preserve"> der Westen mit ungezählten Milliarden an Steuergeldern finanziert, wäre die Empörung groß. Also verschweigen die Medien all diese Dinge konsequent, weshalb ich das hier anhand einiger aktueller Beispiele aufzeigen werde.</w:t>
      </w:r>
      <w:r w:rsidR="0042123C" w:rsidRPr="00705B8D">
        <w:br/>
      </w:r>
      <w:r w:rsidR="0042123C" w:rsidRPr="00705B8D">
        <w:rPr>
          <w:i/>
          <w:iCs/>
          <w:color w:val="FF0000"/>
        </w:rPr>
        <w:t>Hier weiter im Artikel und zu Videos:</w:t>
      </w:r>
      <w:r w:rsidR="0042123C" w:rsidRPr="00705B8D">
        <w:rPr>
          <w:color w:val="FF0000"/>
        </w:rPr>
        <w:t xml:space="preserve"> </w:t>
      </w:r>
      <w:hyperlink r:id="rId47" w:history="1">
        <w:r w:rsidR="0042123C" w:rsidRPr="00705B8D">
          <w:rPr>
            <w:rStyle w:val="Hyperlink"/>
          </w:rPr>
          <w:t>https://www.anti-spiegel.ru/2022/selensky-berater-die-nationale-idee-der-ukraine-ist-es-sich-selbst-und-andere-so-weit-wie-moeglich-zu-beluegen/</w:t>
        </w:r>
      </w:hyperlink>
      <w:r w:rsidR="0042123C" w:rsidRPr="00705B8D">
        <w:br/>
      </w:r>
    </w:p>
    <w:p w:rsidR="00C500D4" w:rsidRPr="00705B8D" w:rsidRDefault="0042123C" w:rsidP="0042123C">
      <w:pPr>
        <w:spacing w:before="100" w:beforeAutospacing="1" w:after="100" w:afterAutospacing="1"/>
        <w:jc w:val="center"/>
      </w:pPr>
      <w:r w:rsidRPr="00705B8D">
        <w:br/>
      </w:r>
      <w:r w:rsidRPr="00705B8D">
        <w:rPr>
          <w:b/>
          <w:bCs/>
        </w:rPr>
        <w:t>Treffen sich zwei Sowjet-Soldaten im Mai 1945 vor dem Berliner Reichstag.</w:t>
      </w:r>
      <w:r w:rsidRPr="00705B8D">
        <w:rPr>
          <w:b/>
          <w:bCs/>
        </w:rPr>
        <w:br/>
        <w:t>“Was schaust du so geknickt, Kamerad?” –</w:t>
      </w:r>
      <w:r w:rsidRPr="00705B8D">
        <w:rPr>
          <w:b/>
          <w:bCs/>
        </w:rPr>
        <w:br/>
        <w:t>“Na ja, wir haben den Informationskrieg gegen Goebbels verloren.”</w:t>
      </w:r>
      <w:r w:rsidRPr="00705B8D">
        <w:rPr>
          <w:b/>
          <w:bCs/>
        </w:rPr>
        <w:br/>
      </w:r>
      <w:r w:rsidRPr="00705B8D">
        <w:rPr>
          <w:i/>
          <w:iCs/>
        </w:rPr>
        <w:t>(aus dem Netz)</w:t>
      </w:r>
    </w:p>
    <w:sectPr w:rsidR="00C500D4" w:rsidRPr="00705B8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5F84"/>
    <w:rsid w:val="000D3EB9"/>
    <w:rsid w:val="000F1579"/>
    <w:rsid w:val="00225F82"/>
    <w:rsid w:val="00233665"/>
    <w:rsid w:val="002A6F3A"/>
    <w:rsid w:val="002C4000"/>
    <w:rsid w:val="003073DF"/>
    <w:rsid w:val="0033095D"/>
    <w:rsid w:val="003741A8"/>
    <w:rsid w:val="0042123C"/>
    <w:rsid w:val="00526B97"/>
    <w:rsid w:val="00682F23"/>
    <w:rsid w:val="00763E32"/>
    <w:rsid w:val="007D21D3"/>
    <w:rsid w:val="00877FC1"/>
    <w:rsid w:val="008A2DE7"/>
    <w:rsid w:val="008C609E"/>
    <w:rsid w:val="00BD2FA2"/>
    <w:rsid w:val="00C500D4"/>
    <w:rsid w:val="00CE7A1D"/>
    <w:rsid w:val="00DA04EE"/>
    <w:rsid w:val="00E35F84"/>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35F8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E7A1D"/>
    <w:pPr>
      <w:ind w:left="720"/>
      <w:contextualSpacing/>
    </w:pPr>
  </w:style>
  <w:style w:type="character" w:customStyle="1" w:styleId="post-views">
    <w:name w:val="post-views"/>
    <w:basedOn w:val="Absatz-Standardschriftart"/>
    <w:rsid w:val="00CE7A1D"/>
  </w:style>
  <w:style w:type="character" w:customStyle="1" w:styleId="post-date">
    <w:name w:val="post-date"/>
    <w:basedOn w:val="Absatz-Standardschriftart"/>
    <w:rsid w:val="00CE7A1D"/>
  </w:style>
  <w:style w:type="character" w:customStyle="1" w:styleId="post-comments">
    <w:name w:val="post-comments"/>
    <w:basedOn w:val="Absatz-Standardschriftart"/>
    <w:rsid w:val="00CE7A1D"/>
  </w:style>
  <w:style w:type="paragraph" w:styleId="Sprechblasentext">
    <w:name w:val="Balloon Text"/>
    <w:basedOn w:val="Standard"/>
    <w:link w:val="SprechblasentextZchn"/>
    <w:uiPriority w:val="99"/>
    <w:semiHidden/>
    <w:unhideWhenUsed/>
    <w:rsid w:val="008C609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C609E"/>
    <w:rPr>
      <w:rFonts w:ascii="Tahoma" w:hAnsi="Tahoma" w:cs="Tahoma"/>
      <w:sz w:val="16"/>
      <w:szCs w:val="16"/>
    </w:rPr>
  </w:style>
  <w:style w:type="character" w:customStyle="1" w:styleId="date-timedate">
    <w:name w:val="date-time__date"/>
    <w:basedOn w:val="Absatz-Standardschriftart"/>
    <w:rsid w:val="0042123C"/>
  </w:style>
  <w:style w:type="character" w:customStyle="1" w:styleId="date-timetime">
    <w:name w:val="date-time__time"/>
    <w:basedOn w:val="Absatz-Standardschriftart"/>
    <w:rsid w:val="0042123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35F84"/>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CE7A1D"/>
    <w:pPr>
      <w:ind w:left="720"/>
      <w:contextualSpacing/>
    </w:pPr>
  </w:style>
  <w:style w:type="character" w:customStyle="1" w:styleId="post-views">
    <w:name w:val="post-views"/>
    <w:basedOn w:val="Absatz-Standardschriftart"/>
    <w:rsid w:val="00CE7A1D"/>
  </w:style>
  <w:style w:type="character" w:customStyle="1" w:styleId="post-date">
    <w:name w:val="post-date"/>
    <w:basedOn w:val="Absatz-Standardschriftart"/>
    <w:rsid w:val="00CE7A1D"/>
  </w:style>
  <w:style w:type="character" w:customStyle="1" w:styleId="post-comments">
    <w:name w:val="post-comments"/>
    <w:basedOn w:val="Absatz-Standardschriftart"/>
    <w:rsid w:val="00CE7A1D"/>
  </w:style>
  <w:style w:type="paragraph" w:styleId="Sprechblasentext">
    <w:name w:val="Balloon Text"/>
    <w:basedOn w:val="Standard"/>
    <w:link w:val="SprechblasentextZchn"/>
    <w:uiPriority w:val="99"/>
    <w:semiHidden/>
    <w:unhideWhenUsed/>
    <w:rsid w:val="008C609E"/>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C609E"/>
    <w:rPr>
      <w:rFonts w:ascii="Tahoma" w:hAnsi="Tahoma" w:cs="Tahoma"/>
      <w:sz w:val="16"/>
      <w:szCs w:val="16"/>
    </w:rPr>
  </w:style>
  <w:style w:type="character" w:customStyle="1" w:styleId="date-timedate">
    <w:name w:val="date-time__date"/>
    <w:basedOn w:val="Absatz-Standardschriftart"/>
    <w:rsid w:val="0042123C"/>
  </w:style>
  <w:style w:type="character" w:customStyle="1" w:styleId="date-timetime">
    <w:name w:val="date-time__time"/>
    <w:basedOn w:val="Absatz-Standardschriftart"/>
    <w:rsid w:val="004212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itchute.com/video/HoX57lvcXi5q/" TargetMode="External"/><Relationship Id="rId18" Type="http://schemas.openxmlformats.org/officeDocument/2006/relationships/hyperlink" Target="https://twitter.com/200_zoka/status/1516810203953516547" TargetMode="External"/><Relationship Id="rId26" Type="http://schemas.openxmlformats.org/officeDocument/2006/relationships/image" Target="media/image6.jpeg"/><Relationship Id="rId39" Type="http://schemas.openxmlformats.org/officeDocument/2006/relationships/image" Target="media/image8.png"/><Relationship Id="rId3" Type="http://schemas.openxmlformats.org/officeDocument/2006/relationships/settings" Target="settings.xml"/><Relationship Id="rId21" Type="http://schemas.openxmlformats.org/officeDocument/2006/relationships/hyperlink" Target="https://www.bitchute.com/video/GstBaSvsYM2H/" TargetMode="External"/><Relationship Id="rId34" Type="http://schemas.openxmlformats.org/officeDocument/2006/relationships/hyperlink" Target="https://www.bitchute.com/video/Ul7RCT4PBmfk/" TargetMode="External"/><Relationship Id="rId42" Type="http://schemas.openxmlformats.org/officeDocument/2006/relationships/hyperlink" Target="https://test.rtde.live/international/131481-live-ticker-zum-ukraine-krieg/" TargetMode="External"/><Relationship Id="rId47" Type="http://schemas.openxmlformats.org/officeDocument/2006/relationships/hyperlink" Target="https://www.anti-spiegel.ru/2022/selensky-berater-die-nationale-idee-der-ukraine-ist-es-sich-selbst-und-andere-so-weit-wie-moeglich-zu-beluegen/" TargetMode="External"/><Relationship Id="rId7" Type="http://schemas.openxmlformats.org/officeDocument/2006/relationships/hyperlink" Target="https://www.bitchute.com/video/dQLaHNLJTlWQ/" TargetMode="External"/><Relationship Id="rId12" Type="http://schemas.openxmlformats.org/officeDocument/2006/relationships/hyperlink" Target="https://twitter.com/200_zoka/status/1516771220208988166" TargetMode="External"/><Relationship Id="rId17" Type="http://schemas.openxmlformats.org/officeDocument/2006/relationships/hyperlink" Target="https://www.bitchute.com/video/fIZxBfyZ2Qxp/" TargetMode="External"/><Relationship Id="rId25" Type="http://schemas.openxmlformats.org/officeDocument/2006/relationships/image" Target="media/image5.jpeg"/><Relationship Id="rId33" Type="http://schemas.openxmlformats.org/officeDocument/2006/relationships/hyperlink" Target="https://www.bitchute.com/video/rS5DTkzHkA9V/" TargetMode="External"/><Relationship Id="rId38" Type="http://schemas.openxmlformats.org/officeDocument/2006/relationships/hyperlink" Target="https://test.rtde.live/international/131481-live-ticker-zum-ukraine-krieg/" TargetMode="External"/><Relationship Id="rId46" Type="http://schemas.openxmlformats.org/officeDocument/2006/relationships/hyperlink" Target="https://www.anti-spiegel.ru/2022/selensky-berater-die-nationale-idee-der-ukraine-ist-es-sich-selbst-und-andere-so-weit-wie-moeglich-zu-beluegen/" TargetMode="External"/><Relationship Id="rId2" Type="http://schemas.microsoft.com/office/2007/relationships/stylesWithEffects" Target="stylesWithEffects.xml"/><Relationship Id="rId16" Type="http://schemas.openxmlformats.org/officeDocument/2006/relationships/hyperlink" Target="https://www.bitchute.com/video/Bi9greL7CiHJ/" TargetMode="External"/><Relationship Id="rId20" Type="http://schemas.openxmlformats.org/officeDocument/2006/relationships/hyperlink" Target="https://www.bitchute.com/video/R6d7IWV2mn5P/" TargetMode="External"/><Relationship Id="rId29" Type="http://schemas.openxmlformats.org/officeDocument/2006/relationships/hyperlink" Target="https://en.wikipedia.org/wiki/Alvis_Stormer" TargetMode="External"/><Relationship Id="rId41" Type="http://schemas.openxmlformats.org/officeDocument/2006/relationships/hyperlink" Target="https://test.rtde.live/international/131481-live-ticker-zum-ukraine-krieg/" TargetMode="External"/><Relationship Id="rId1" Type="http://schemas.openxmlformats.org/officeDocument/2006/relationships/styles" Target="styles.xml"/><Relationship Id="rId6" Type="http://schemas.openxmlformats.org/officeDocument/2006/relationships/hyperlink" Target="https://www.bitchute.com/video/44FoCSN5aYWV/" TargetMode="External"/><Relationship Id="rId11" Type="http://schemas.openxmlformats.org/officeDocument/2006/relationships/hyperlink" Target="https://www.bitchute.com/video/HhfML1587du1/" TargetMode="External"/><Relationship Id="rId24" Type="http://schemas.openxmlformats.org/officeDocument/2006/relationships/image" Target="media/image4.jpeg"/><Relationship Id="rId32" Type="http://schemas.openxmlformats.org/officeDocument/2006/relationships/hyperlink" Target="https://www.bitchute.com/video/Uj5unUEocPC7/" TargetMode="External"/><Relationship Id="rId37" Type="http://schemas.openxmlformats.org/officeDocument/2006/relationships/hyperlink" Target="https://www.bitchute.com/video/XFCStRCBsjVh/" TargetMode="External"/><Relationship Id="rId40" Type="http://schemas.openxmlformats.org/officeDocument/2006/relationships/hyperlink" Target="https://test.rtde.live/international/131481-live-ticker-zum-ukraine-krieg/" TargetMode="External"/><Relationship Id="rId45" Type="http://schemas.openxmlformats.org/officeDocument/2006/relationships/hyperlink" Target="https://de.news-front.info/2022/04/20/das-blut-des-donbass-klebt-an-europas-handen-moskauer-fordern-vor-der-eu-botschaft-einen-prozess-gegen-den-chef-der-europaischen-diplomatie/" TargetMode="External"/><Relationship Id="rId5" Type="http://schemas.openxmlformats.org/officeDocument/2006/relationships/hyperlink" Target="http://thesaker.is/sitrep-operation-z-12/" TargetMode="External"/><Relationship Id="rId15" Type="http://schemas.openxmlformats.org/officeDocument/2006/relationships/hyperlink" Target="https://www.bitchute.com/video/8IQdm7AmA7YQ/" TargetMode="External"/><Relationship Id="rId23" Type="http://schemas.openxmlformats.org/officeDocument/2006/relationships/image" Target="media/image3.jpeg"/><Relationship Id="rId28" Type="http://schemas.openxmlformats.org/officeDocument/2006/relationships/hyperlink" Target="https://www.independent.co.uk/news/uk/ukraine-boris-johnson-volodymyr-zelensky-lviv-donbas-b2060450.html" TargetMode="External"/><Relationship Id="rId36" Type="http://schemas.openxmlformats.org/officeDocument/2006/relationships/hyperlink" Target="https://www.bitchute.com/video/zIqEVyPAW0B3" TargetMode="External"/><Relationship Id="rId49"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image" Target="media/image2.jpeg"/><Relationship Id="rId31" Type="http://schemas.openxmlformats.org/officeDocument/2006/relationships/hyperlink" Target="https://en.wikipedia.org/wiki/Operation_Cyclone" TargetMode="External"/><Relationship Id="rId44" Type="http://schemas.openxmlformats.org/officeDocument/2006/relationships/hyperlink" Target="https://test.rtde.live/kurzclips/video/136625-lawrow-selenskij-sagt-vieles-je/" TargetMode="External"/><Relationship Id="rId4" Type="http://schemas.openxmlformats.org/officeDocument/2006/relationships/webSettings" Target="webSettings.xml"/><Relationship Id="rId9" Type="http://schemas.openxmlformats.org/officeDocument/2006/relationships/hyperlink" Target="https://www.bitchute.com/video/l2nFk74hqKVP/" TargetMode="External"/><Relationship Id="rId14" Type="http://schemas.openxmlformats.org/officeDocument/2006/relationships/hyperlink" Target="https://www.bitchute.com/video/GstBaSvsYM2H/" TargetMode="External"/><Relationship Id="rId22" Type="http://schemas.openxmlformats.org/officeDocument/2006/relationships/hyperlink" Target="https://www.bitchute.com/video/HmXMdTKK9ew1/" TargetMode="External"/><Relationship Id="rId27" Type="http://schemas.openxmlformats.org/officeDocument/2006/relationships/image" Target="media/image7.jpeg"/><Relationship Id="rId30" Type="http://schemas.openxmlformats.org/officeDocument/2006/relationships/hyperlink" Target="https://www.zerohedge.com/geopolitical/biden-prepping-yet-another-huge-weapons-package-ukraine-total-military-aid-nears-3bn" TargetMode="External"/><Relationship Id="rId35" Type="http://schemas.openxmlformats.org/officeDocument/2006/relationships/hyperlink" Target="https://www.bitchute.com/video/qpciZxPBLTZD/" TargetMode="External"/><Relationship Id="rId43" Type="http://schemas.openxmlformats.org/officeDocument/2006/relationships/hyperlink" Target="https://test.rtde.live/kurzclips/video/136625-lawrow-selenskij-sagt-vieles-je/" TargetMode="External"/><Relationship Id="rId48" Type="http://schemas.openxmlformats.org/officeDocument/2006/relationships/fontTable" Target="fontTable.xml"/><Relationship Id="rId8" Type="http://schemas.openxmlformats.org/officeDocument/2006/relationships/hyperlink" Target="https://www.bitchute.com/video/hEsyUPnRjZd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3948</Words>
  <Characters>24874</Characters>
  <Application>Microsoft Office Word</Application>
  <DocSecurity>0</DocSecurity>
  <Lines>207</Lines>
  <Paragraphs>57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2022-04-21T06:00:00Z</dcterms:created>
  <dcterms:modified xsi:type="dcterms:W3CDTF">2022-04-21T16:50:00Z</dcterms:modified>
</cp:coreProperties>
</file>