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7B2" w:rsidRPr="00A117DA" w:rsidRDefault="003C37B2" w:rsidP="003C37B2">
      <w:pPr>
        <w:rPr>
          <w:rFonts w:ascii="Courier New" w:hAnsi="Courier New" w:cs="Courier New"/>
          <w:b/>
          <w:sz w:val="28"/>
          <w:szCs w:val="28"/>
        </w:rPr>
      </w:pPr>
      <w:r>
        <w:rPr>
          <w:rFonts w:ascii="Courier New" w:hAnsi="Courier New" w:cs="Courier New"/>
          <w:b/>
          <w:sz w:val="28"/>
          <w:szCs w:val="28"/>
        </w:rPr>
        <w:t>Informationen zu Tag 37</w:t>
      </w:r>
      <w:r w:rsidRPr="00A117DA">
        <w:rPr>
          <w:rFonts w:ascii="Courier New" w:hAnsi="Courier New" w:cs="Courier New"/>
          <w:b/>
          <w:sz w:val="28"/>
          <w:szCs w:val="28"/>
        </w:rPr>
        <w:t xml:space="preserve"> (</w:t>
      </w:r>
      <w:r>
        <w:rPr>
          <w:rFonts w:ascii="Courier New" w:hAnsi="Courier New" w:cs="Courier New"/>
          <w:b/>
          <w:sz w:val="28"/>
          <w:szCs w:val="28"/>
        </w:rPr>
        <w:t>Freitag, 1. April</w:t>
      </w:r>
      <w:r w:rsidRPr="00A117DA">
        <w:rPr>
          <w:rFonts w:ascii="Courier New" w:hAnsi="Courier New" w:cs="Courier New"/>
          <w:b/>
          <w:sz w:val="28"/>
          <w:szCs w:val="28"/>
        </w:rPr>
        <w:t xml:space="preserve"> 2022) </w:t>
      </w:r>
    </w:p>
    <w:p w:rsidR="003C37B2" w:rsidRPr="00A117DA" w:rsidRDefault="003C37B2" w:rsidP="003C37B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C37B2" w:rsidRPr="00A117DA" w:rsidRDefault="003C37B2" w:rsidP="003C37B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C37B2" w:rsidRDefault="003C37B2" w:rsidP="003C37B2">
      <w:pPr>
        <w:rPr>
          <w:i/>
        </w:rPr>
      </w:pPr>
      <w:r>
        <w:rPr>
          <w:i/>
        </w:rPr>
        <w:t>(übersetzt und zusammengestellt von Klaus von Raussendorff)</w:t>
      </w:r>
    </w:p>
    <w:p w:rsidR="003C37B2" w:rsidRDefault="003C37B2" w:rsidP="00837AE8"/>
    <w:p w:rsidR="00837AE8" w:rsidRDefault="00837AE8" w:rsidP="00837AE8"/>
    <w:p w:rsidR="00837AE8" w:rsidRPr="00837AE8" w:rsidRDefault="00837AE8" w:rsidP="00837AE8">
      <w:pPr>
        <w:rPr>
          <w:lang w:val="en-GB"/>
        </w:rPr>
      </w:pPr>
      <w:proofErr w:type="gramStart"/>
      <w:r w:rsidRPr="00837AE8">
        <w:rPr>
          <w:lang w:val="en-GB"/>
        </w:rPr>
        <w:t xml:space="preserve">1. Andrei </w:t>
      </w:r>
      <w:proofErr w:type="spellStart"/>
      <w:r w:rsidRPr="00837AE8">
        <w:rPr>
          <w:lang w:val="en-GB"/>
        </w:rPr>
        <w:t>Raevsky</w:t>
      </w:r>
      <w:proofErr w:type="spellEnd"/>
      <w:r w:rsidRPr="00837AE8">
        <w:rPr>
          <w:lang w:val="en-GB"/>
        </w:rPr>
        <w:t xml:space="preserve"> (alias The </w:t>
      </w:r>
      <w:proofErr w:type="spellStart"/>
      <w:r>
        <w:rPr>
          <w:lang w:val="en-GB"/>
        </w:rPr>
        <w:t>Saker</w:t>
      </w:r>
      <w:proofErr w:type="spellEnd"/>
      <w:r>
        <w:rPr>
          <w:lang w:val="en-GB"/>
        </w:rPr>
        <w:t xml:space="preserve">), </w:t>
      </w:r>
      <w:r w:rsidRPr="009F34EE">
        <w:rPr>
          <w:lang w:val="en-GB"/>
        </w:rPr>
        <w:t>Day 36 of the Russian SMO in the Ukraine – a look at Ukrainian military</w:t>
      </w:r>
      <w:r>
        <w:rPr>
          <w:lang w:val="en-GB"/>
        </w:rPr>
        <w:t xml:space="preserve"> (1.</w:t>
      </w:r>
      <w:proofErr w:type="gramEnd"/>
      <w:r>
        <w:rPr>
          <w:lang w:val="en-GB"/>
        </w:rPr>
        <w:t xml:space="preserve"> April 2022, </w:t>
      </w:r>
      <w:hyperlink r:id="rId6" w:history="1">
        <w:r w:rsidRPr="00837AE8">
          <w:rPr>
            <w:rStyle w:val="Hyperlink"/>
            <w:lang w:val="en-GB"/>
          </w:rPr>
          <w:t>http://thesaker.is/day-36-of-the-russian-smo-in-the-ukraine-a-look-at-ukrainian-military/</w:t>
        </w:r>
      </w:hyperlink>
      <w:r>
        <w:rPr>
          <w:rStyle w:val="Hyperlink"/>
        </w:rPr>
        <w:t>)</w:t>
      </w:r>
    </w:p>
    <w:p w:rsidR="00837AE8" w:rsidRPr="00837AE8" w:rsidRDefault="00837AE8" w:rsidP="00837AE8">
      <w:pPr>
        <w:rPr>
          <w:lang w:val="en-GB"/>
        </w:rPr>
      </w:pPr>
    </w:p>
    <w:p w:rsidR="00763E32" w:rsidRDefault="00837AE8" w:rsidP="00837AE8">
      <w:pPr>
        <w:rPr>
          <w:lang w:val="en-GB"/>
        </w:rPr>
      </w:pPr>
      <w:r>
        <w:rPr>
          <w:noProof/>
          <w:lang w:eastAsia="de-DE"/>
        </w:rPr>
        <w:drawing>
          <wp:inline distT="0" distB="0" distL="0" distR="0" wp14:anchorId="5FCCF17F" wp14:editId="54598DC5">
            <wp:extent cx="5760720" cy="2665901"/>
            <wp:effectExtent l="0" t="0" r="0" b="1270"/>
            <wp:docPr id="2" name="Grafik 2" descr="Day 36 of the Russian SMO in the Ukraine – a look at Ukrainian milit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y 36 of the Russian SMO in the Ukraine – a look at Ukrainian militar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2665901"/>
                    </a:xfrm>
                    <a:prstGeom prst="rect">
                      <a:avLst/>
                    </a:prstGeom>
                    <a:noFill/>
                    <a:ln>
                      <a:noFill/>
                    </a:ln>
                  </pic:spPr>
                </pic:pic>
              </a:graphicData>
            </a:graphic>
          </wp:inline>
        </w:drawing>
      </w:r>
    </w:p>
    <w:p w:rsidR="00837AE8" w:rsidRDefault="00837AE8" w:rsidP="00837AE8">
      <w:pPr>
        <w:rPr>
          <w:lang w:val="en-GB"/>
        </w:rPr>
      </w:pPr>
    </w:p>
    <w:p w:rsidR="00837AE8" w:rsidRDefault="00002356" w:rsidP="00837AE8">
      <w:r>
        <w:t>„</w:t>
      </w:r>
      <w:r w:rsidR="00837AE8" w:rsidRPr="00837AE8">
        <w:t xml:space="preserve">Heute möchte ich auf ein Thema eingehen, das ich noch nicht angesprochen habe: die </w:t>
      </w:r>
      <w:r w:rsidR="00837AE8" w:rsidRPr="00002356">
        <w:rPr>
          <w:b/>
          <w:u w:val="single"/>
        </w:rPr>
        <w:t>Qualität der ukrainischen Streitkräfte</w:t>
      </w:r>
      <w:r w:rsidR="00837AE8" w:rsidRPr="00837AE8">
        <w:t>.</w:t>
      </w:r>
      <w:r w:rsidR="00837AE8">
        <w:t xml:space="preserve"> </w:t>
      </w:r>
    </w:p>
    <w:p w:rsidR="00837AE8" w:rsidRPr="00837AE8" w:rsidRDefault="00837AE8" w:rsidP="00837AE8">
      <w:r w:rsidRPr="00837AE8">
        <w:t xml:space="preserve">In der Nacht </w:t>
      </w:r>
      <w:r>
        <w:t xml:space="preserve">[zu Freitag, 1. April] </w:t>
      </w:r>
      <w:r w:rsidRPr="00837AE8">
        <w:t xml:space="preserve">flogen </w:t>
      </w:r>
      <w:r w:rsidRPr="002C4166">
        <w:rPr>
          <w:b/>
        </w:rPr>
        <w:t>zwei ukrainische Hubschrauber</w:t>
      </w:r>
      <w:r w:rsidRPr="00837AE8">
        <w:t xml:space="preserve"> in sehr geringer Höhe und mit hoher Geschwindigkeit über die russisch-ukrainische Grenze und </w:t>
      </w:r>
      <w:r w:rsidRPr="002C4166">
        <w:t>befanden sich</w:t>
      </w:r>
      <w:r w:rsidRPr="002C4166">
        <w:rPr>
          <w:b/>
        </w:rPr>
        <w:t xml:space="preserve"> nach nur sechs Minuten Flugzeit in der Nähe eines Treibstofflagers in der Nähe der russischen Stadt </w:t>
      </w:r>
      <w:proofErr w:type="spellStart"/>
      <w:r w:rsidRPr="002C4166">
        <w:rPr>
          <w:b/>
        </w:rPr>
        <w:t>Belgorod</w:t>
      </w:r>
      <w:proofErr w:type="spellEnd"/>
      <w:r w:rsidRPr="002C4166">
        <w:rPr>
          <w:b/>
        </w:rPr>
        <w:t>.</w:t>
      </w:r>
      <w:r w:rsidRPr="00837AE8">
        <w:t xml:space="preserve">  </w:t>
      </w:r>
      <w:r w:rsidR="006577EC">
        <w:t xml:space="preserve">Beide feuerten, </w:t>
      </w:r>
      <w:r w:rsidRPr="00837AE8">
        <w:t>eine</w:t>
      </w:r>
      <w:r w:rsidR="006577EC">
        <w:t xml:space="preserve">r verfehlte, aber der </w:t>
      </w:r>
      <w:r w:rsidRPr="00837AE8">
        <w:t xml:space="preserve">zweite traf perfekt und das gesamte Treibstofflager </w:t>
      </w:r>
      <w:r w:rsidR="006577EC">
        <w:t>ging in Flammen auf</w:t>
      </w:r>
      <w:r w:rsidRPr="00837AE8">
        <w:t>.  Keine große Sache, das Feuer wurde eingedämmt, aber sehr peinlich ist es trotzdem</w:t>
      </w:r>
      <w:r>
        <w:t>.</w:t>
      </w:r>
    </w:p>
    <w:p w:rsidR="00837AE8" w:rsidRPr="00837AE8" w:rsidRDefault="00837AE8" w:rsidP="00837AE8">
      <w:r w:rsidRPr="00837AE8">
        <w:t xml:space="preserve">Ein anderer Fall: Vorgestern </w:t>
      </w:r>
      <w:r>
        <w:t xml:space="preserve">[Mittwoch, 30. März 2022] </w:t>
      </w:r>
      <w:r w:rsidRPr="00837AE8">
        <w:t xml:space="preserve">Abend startete </w:t>
      </w:r>
      <w:r w:rsidRPr="002C4166">
        <w:rPr>
          <w:b/>
        </w:rPr>
        <w:t>eine Gruppe von 5 ukrainischen Hubschraubern</w:t>
      </w:r>
      <w:r w:rsidRPr="00837AE8">
        <w:t xml:space="preserve"> in Nikolajew, flog 7 Meter über die Wellen und </w:t>
      </w:r>
      <w:r w:rsidRPr="002C4166">
        <w:t>landete</w:t>
      </w:r>
      <w:r w:rsidRPr="002C4166">
        <w:rPr>
          <w:b/>
        </w:rPr>
        <w:t xml:space="preserve"> in </w:t>
      </w:r>
      <w:proofErr w:type="spellStart"/>
      <w:r w:rsidRPr="002C4166">
        <w:rPr>
          <w:b/>
        </w:rPr>
        <w:t>Mariupol</w:t>
      </w:r>
      <w:proofErr w:type="spellEnd"/>
      <w:r w:rsidRPr="002C4166">
        <w:rPr>
          <w:b/>
        </w:rPr>
        <w:t>.</w:t>
      </w:r>
      <w:r w:rsidRPr="00837AE8">
        <w:t xml:space="preserve">  Ihr Auftrag war es, die Führung der </w:t>
      </w:r>
      <w:proofErr w:type="spellStart"/>
      <w:r w:rsidRPr="00837AE8">
        <w:t>Asow</w:t>
      </w:r>
      <w:proofErr w:type="spellEnd"/>
      <w:r w:rsidRPr="00837AE8">
        <w:t xml:space="preserve">-Truppe zu evakuieren, die sich noch in der Industrieanlage </w:t>
      </w:r>
      <w:proofErr w:type="spellStart"/>
      <w:r w:rsidRPr="00837AE8">
        <w:t>Azovstal</w:t>
      </w:r>
      <w:proofErr w:type="spellEnd"/>
      <w:r w:rsidRPr="00837AE8">
        <w:t xml:space="preserve"> versteckt hält. Nach dem Start wurden zwei Hubschrauber abgeschossen, aber drei weitere flogen davon, wobei ein möglicher dritter Hubschrauber in den Gewässern vor der Küste notgelandet ist (derzeit unklar).</w:t>
      </w:r>
    </w:p>
    <w:p w:rsidR="00837AE8" w:rsidRPr="006577EC" w:rsidRDefault="00837AE8" w:rsidP="00837AE8">
      <w:pPr>
        <w:rPr>
          <w:b/>
        </w:rPr>
      </w:pPr>
      <w:r w:rsidRPr="002C4166">
        <w:t>Warum halte ich diese</w:t>
      </w:r>
      <w:r w:rsidRPr="006577EC">
        <w:rPr>
          <w:b/>
        </w:rPr>
        <w:t xml:space="preserve"> beiden Ereignisse </w:t>
      </w:r>
      <w:r w:rsidRPr="002C4166">
        <w:t>für sehr aufschlussreich</w:t>
      </w:r>
      <w:r w:rsidRPr="006577EC">
        <w:rPr>
          <w:b/>
        </w:rPr>
        <w:t>?</w:t>
      </w:r>
    </w:p>
    <w:p w:rsidR="00837AE8" w:rsidRPr="006577EC" w:rsidRDefault="00837AE8" w:rsidP="00837AE8">
      <w:pPr>
        <w:rPr>
          <w:b/>
        </w:rPr>
      </w:pPr>
      <w:r w:rsidRPr="002C4166">
        <w:t>Weil sie</w:t>
      </w:r>
      <w:r w:rsidRPr="00837AE8">
        <w:t xml:space="preserve"> </w:t>
      </w:r>
      <w:r w:rsidRPr="006577EC">
        <w:rPr>
          <w:b/>
        </w:rPr>
        <w:t>zeigen, dass die ukrainischen Soldaten SEHR viel echten Mut haben.  Und nicht nur das: Beide Einsätze wurden mit großer Sorgfalt geplant und vorbereitet.  Sie sind also nicht nur mutig, sondern auch KLUG.</w:t>
      </w:r>
    </w:p>
    <w:p w:rsidR="00837AE8" w:rsidRPr="00002356" w:rsidRDefault="00837AE8" w:rsidP="00837AE8">
      <w:pPr>
        <w:rPr>
          <w:b/>
          <w:u w:val="single"/>
        </w:rPr>
      </w:pPr>
      <w:r w:rsidRPr="006577EC">
        <w:rPr>
          <w:b/>
        </w:rPr>
        <w:t xml:space="preserve">Ja, der Ukrainische Volkssturm ist ein Witz, aber nicht das gesamte ukrainische Militär und schon gar nicht die Nazis des Asowschen "Bataillons" (es handelt sich nicht wirklich um ein Bataillon, sondern eher um ein Regiment oder eine kleine Brigade, die </w:t>
      </w:r>
      <w:r w:rsidR="000D4389">
        <w:rPr>
          <w:b/>
        </w:rPr>
        <w:t xml:space="preserve">auf </w:t>
      </w:r>
      <w:r w:rsidRPr="006577EC">
        <w:rPr>
          <w:b/>
        </w:rPr>
        <w:t xml:space="preserve"> Schlüsselsektoren der ukrainischen Verteidigung verteilt sind).</w:t>
      </w:r>
      <w:r w:rsidRPr="00837AE8">
        <w:t xml:space="preserve">  </w:t>
      </w:r>
      <w:r w:rsidRPr="00002356">
        <w:rPr>
          <w:b/>
          <w:u w:val="single"/>
        </w:rPr>
        <w:t>Warum ist das so wichtig zu erkennen?</w:t>
      </w:r>
      <w:r w:rsidR="00002356">
        <w:rPr>
          <w:b/>
          <w:u w:val="single"/>
        </w:rPr>
        <w:t xml:space="preserve"> </w:t>
      </w:r>
      <w:r w:rsidRPr="00002356">
        <w:rPr>
          <w:b/>
          <w:u w:val="single"/>
        </w:rPr>
        <w:t xml:space="preserve">Weil sich im </w:t>
      </w:r>
      <w:proofErr w:type="spellStart"/>
      <w:r w:rsidRPr="00002356">
        <w:rPr>
          <w:b/>
          <w:u w:val="single"/>
        </w:rPr>
        <w:t>Donbass</w:t>
      </w:r>
      <w:proofErr w:type="spellEnd"/>
      <w:r w:rsidRPr="00002356">
        <w:rPr>
          <w:b/>
          <w:u w:val="single"/>
        </w:rPr>
        <w:t xml:space="preserve"> eine GROSSE Schlacht anbahnt.</w:t>
      </w:r>
    </w:p>
    <w:p w:rsidR="00002356" w:rsidRDefault="00002356" w:rsidP="00837AE8"/>
    <w:p w:rsidR="00837AE8" w:rsidRPr="00837AE8" w:rsidRDefault="00837AE8" w:rsidP="00837AE8">
      <w:r w:rsidRPr="00837AE8">
        <w:t>Kurze Erinnerung:</w:t>
      </w:r>
    </w:p>
    <w:p w:rsidR="00837AE8" w:rsidRPr="00837AE8" w:rsidRDefault="00837AE8" w:rsidP="00837AE8">
      <w:r w:rsidRPr="00837AE8">
        <w:lastRenderedPageBreak/>
        <w:t xml:space="preserve">Niemand kennt die wahre Größe der ukrainischen Streitkräfte, die im </w:t>
      </w:r>
      <w:proofErr w:type="spellStart"/>
      <w:r w:rsidRPr="00837AE8">
        <w:t>Donbass</w:t>
      </w:r>
      <w:proofErr w:type="spellEnd"/>
      <w:r w:rsidRPr="00837AE8">
        <w:t xml:space="preserve"> eingekesselt sind, aber die meisten Beobachter schätzen diese Streitkräfte auf etwa 60-80 Tausend Mann.  Sie sind SEHR gut bewaffnet, dank der 7 Jahre andauernden Massenlieferung von Waffen durch das Imperium der Lügen.  Ihre Verteidigungsanlagen sind sehr solide, denn sie haben sie ebenfalls sieben Jahre lang vorbereitet.  Darüber hinaus versuchen die Ukrainer Berichten zufolge, eine weitere große Streitmacht aus der Zentralukraine heranzuziehen, um entweder ihre Kräfte im </w:t>
      </w:r>
      <w:proofErr w:type="spellStart"/>
      <w:r w:rsidRPr="00837AE8">
        <w:t>Donbass</w:t>
      </w:r>
      <w:proofErr w:type="spellEnd"/>
      <w:r w:rsidRPr="00837AE8">
        <w:t xml:space="preserve"> zu verstärken oder </w:t>
      </w:r>
      <w:r w:rsidR="000D4389">
        <w:t xml:space="preserve">ihnen zu helfen, aus ihrer Einkesselung </w:t>
      </w:r>
      <w:r w:rsidRPr="00837AE8">
        <w:t>zu entkommen.</w:t>
      </w:r>
    </w:p>
    <w:p w:rsidR="00837AE8" w:rsidRDefault="00837AE8" w:rsidP="00837AE8">
      <w:r w:rsidRPr="00837AE8">
        <w:t xml:space="preserve">Auf der anderen Seite weiß auch niemand so recht, wie viele russische/LDNR-Kräfte um den </w:t>
      </w:r>
      <w:proofErr w:type="spellStart"/>
      <w:r w:rsidRPr="00837AE8">
        <w:t>Donbass</w:t>
      </w:r>
      <w:proofErr w:type="spellEnd"/>
      <w:r w:rsidRPr="00837AE8">
        <w:t xml:space="preserve"> konzentriert sind.  Es gibt Berichte über "riesige" Kolonnen russischer Streitkräfte, die sich auf den </w:t>
      </w:r>
      <w:proofErr w:type="spellStart"/>
      <w:r w:rsidRPr="00837AE8">
        <w:t>Donbass</w:t>
      </w:r>
      <w:proofErr w:type="spellEnd"/>
      <w:r w:rsidRPr="00837AE8">
        <w:t xml:space="preserve"> zubewegen, darunter auch einige der russischen Streitkräfte, die in der Nähe von Kiew stationiert wurden, um die ukrainischen Streitkräfte vom </w:t>
      </w:r>
      <w:proofErr w:type="spellStart"/>
      <w:r w:rsidRPr="00837AE8">
        <w:t>Donbass</w:t>
      </w:r>
      <w:proofErr w:type="spellEnd"/>
      <w:r w:rsidRPr="00837AE8">
        <w:t xml:space="preserve"> </w:t>
      </w:r>
      <w:proofErr w:type="spellStart"/>
      <w:r w:rsidRPr="00837AE8">
        <w:t>fernzuhalten.Die</w:t>
      </w:r>
      <w:proofErr w:type="spellEnd"/>
      <w:r w:rsidRPr="00837AE8">
        <w:t xml:space="preserve"> gleiche Finte wurde von der Schwarzmeerflotte vor der Küste von Odessa angewandt.</w:t>
      </w:r>
    </w:p>
    <w:p w:rsidR="00002356" w:rsidRPr="00837AE8" w:rsidRDefault="00002356" w:rsidP="00837AE8"/>
    <w:p w:rsidR="00837AE8" w:rsidRPr="000D4389" w:rsidRDefault="00837AE8" w:rsidP="00837AE8">
      <w:pPr>
        <w:rPr>
          <w:b/>
        </w:rPr>
      </w:pPr>
      <w:r w:rsidRPr="00837AE8">
        <w:t xml:space="preserve">Es gibt zwei Möglichkeiten, eine Straße zu kontrollieren: Man kann auf der Straße stehen, eine Straßensperre errichten, vielleicht Minen legen und sich im Allgemeinen physisch auf der Straße befinden.  Oder man kann dies aus der Ferne tun, ohne die Straße zu betreten, aber indem man in der Lage ist, auf jedes Fahrzeug, das auf dieser Straße fährt, zu feuern (Handfeuerwaffen, Panzerfäuste, Artillerie, CAS).  Die russische "Einkreisung" der ukrainischen Streitkräfte im </w:t>
      </w:r>
      <w:proofErr w:type="spellStart"/>
      <w:r w:rsidRPr="00837AE8">
        <w:t>Donbass</w:t>
      </w:r>
      <w:proofErr w:type="spellEnd"/>
      <w:r w:rsidRPr="00837AE8">
        <w:t xml:space="preserve"> in zwei kleine Kessel, die ihrerseits in einem größeren Kessel eingeschlossen sind, ist eine Mischung aus diesen beiden Techniken.  Mit anderen Worten, </w:t>
      </w:r>
      <w:r w:rsidRPr="000D4389">
        <w:rPr>
          <w:b/>
        </w:rPr>
        <w:t xml:space="preserve">die Ukrainer haben noch immer *einige* Möglichkeiten, sich am Boden zu bewegen.  Aber nur unter SEHR hohem Risiko.  Man darf nicht vergessen, dass der </w:t>
      </w:r>
      <w:proofErr w:type="spellStart"/>
      <w:r w:rsidRPr="000D4389">
        <w:rPr>
          <w:b/>
        </w:rPr>
        <w:t>Donbass</w:t>
      </w:r>
      <w:proofErr w:type="spellEnd"/>
      <w:r w:rsidRPr="000D4389">
        <w:rPr>
          <w:b/>
        </w:rPr>
        <w:t xml:space="preserve"> ein ziemlich flaches Gebiet ist und dass die Russen die Lufthoheit haben.  Aber mit viel Glück, ungeheurem Mut und Ents</w:t>
      </w:r>
      <w:r w:rsidR="00FB45C8">
        <w:rPr>
          <w:b/>
        </w:rPr>
        <w:t>chlossenheit könnten einige gepanzerte Truppentransporter</w:t>
      </w:r>
      <w:r w:rsidR="006577EC" w:rsidRPr="000D4389">
        <w:rPr>
          <w:b/>
        </w:rPr>
        <w:t xml:space="preserve"> </w:t>
      </w:r>
      <w:r w:rsidR="007C5E21">
        <w:rPr>
          <w:b/>
        </w:rPr>
        <w:t>oder Autos versuchen</w:t>
      </w:r>
      <w:r w:rsidR="00FB45C8">
        <w:rPr>
          <w:b/>
        </w:rPr>
        <w:t xml:space="preserve"> auszubrechen</w:t>
      </w:r>
      <w:r w:rsidR="007C5E21">
        <w:rPr>
          <w:b/>
        </w:rPr>
        <w:t xml:space="preserve"> </w:t>
      </w:r>
      <w:r w:rsidRPr="000D4389">
        <w:rPr>
          <w:b/>
        </w:rPr>
        <w:t xml:space="preserve">oder </w:t>
      </w:r>
      <w:r w:rsidR="007C5E21">
        <w:rPr>
          <w:b/>
        </w:rPr>
        <w:t>Truppenv</w:t>
      </w:r>
      <w:r w:rsidRPr="000D4389">
        <w:rPr>
          <w:b/>
        </w:rPr>
        <w:t>erstärkung</w:t>
      </w:r>
      <w:r w:rsidR="007C5E21">
        <w:rPr>
          <w:b/>
        </w:rPr>
        <w:t xml:space="preserve">en </w:t>
      </w:r>
      <w:r w:rsidR="00FB45C8">
        <w:rPr>
          <w:b/>
        </w:rPr>
        <w:t>könnten versuchen einzurücken</w:t>
      </w:r>
      <w:r w:rsidR="007C5E21">
        <w:rPr>
          <w:b/>
        </w:rPr>
        <w:t>.</w:t>
      </w:r>
      <w:r w:rsidRPr="000D4389">
        <w:rPr>
          <w:b/>
        </w:rPr>
        <w:t xml:space="preserve">  Schauen wir uns diese beiden Möglichkeiten an:</w:t>
      </w:r>
    </w:p>
    <w:p w:rsidR="00002356" w:rsidRDefault="00002356" w:rsidP="00837AE8"/>
    <w:p w:rsidR="00837AE8" w:rsidRPr="00837AE8" w:rsidRDefault="00FB45C8" w:rsidP="00837AE8">
      <w:r>
        <w:t>Ausbrechen:</w:t>
      </w:r>
      <w:r w:rsidR="00837AE8" w:rsidRPr="00837AE8">
        <w:t xml:space="preserve"> Für einige wenige Fahrzeuge und mit viel Glück könnte das noch machbar sein.  Aber für die überwältigende Mehrheit der ukrainischen Streitkräfte im </w:t>
      </w:r>
      <w:proofErr w:type="spellStart"/>
      <w:r w:rsidR="00837AE8" w:rsidRPr="00837AE8">
        <w:t>Donbass</w:t>
      </w:r>
      <w:proofErr w:type="spellEnd"/>
      <w:r w:rsidR="00837AE8" w:rsidRPr="00837AE8">
        <w:t xml:space="preserve"> ist das keine Option.  Nicht nur, dass es ihnen an Treibstoff mangelt, jede größere Truppe würde die Aufmerksamkeit der Russen auf sich ziehen (was bei einem Pkw mit vier Personen, der im Dunkeln mit voller Geschwindigkeit fährt, nicht der Fall sein dürfte), was zu sofortigen Angriffen führen würde.</w:t>
      </w:r>
    </w:p>
    <w:p w:rsidR="00002356" w:rsidRDefault="00002356" w:rsidP="00837AE8"/>
    <w:p w:rsidR="00837AE8" w:rsidRPr="00837AE8" w:rsidRDefault="00FB45C8" w:rsidP="00837AE8">
      <w:r w:rsidRPr="002C4166">
        <w:t xml:space="preserve">Einrücken: Die Ukrainer </w:t>
      </w:r>
      <w:r w:rsidR="002C4166" w:rsidRPr="002C4166">
        <w:t xml:space="preserve">hätten noch Treibstoff (oder sie würden </w:t>
      </w:r>
      <w:r w:rsidR="002C4166">
        <w:t>das</w:t>
      </w:r>
      <w:r w:rsidR="002C4166" w:rsidRPr="002C4166">
        <w:t xml:space="preserve"> nicht einmal wagen</w:t>
      </w:r>
      <w:r w:rsidR="002C4166">
        <w:t xml:space="preserve">, was anscheinen der Fall ist) </w:t>
      </w:r>
      <w:r w:rsidR="00837AE8" w:rsidRPr="00837AE8">
        <w:t xml:space="preserve">Das Problem ist jedoch, dass es unmöglich ist, eine größere Streitmacht vor den Russen zu verbergen, die dann ihre Langstreckenartillerie und Luftunterstützung einsetzen könnten, um diese Streitmacht zu vernichten.  Ich persönlich bin sehr skeptisch, was die Chancen einer ukrainischen Teilstreitkraft angeht, in den </w:t>
      </w:r>
      <w:proofErr w:type="spellStart"/>
      <w:r w:rsidR="00837AE8" w:rsidRPr="00837AE8">
        <w:t>Donbass</w:t>
      </w:r>
      <w:proofErr w:type="spellEnd"/>
      <w:r w:rsidR="00837AE8" w:rsidRPr="00837AE8">
        <w:t xml:space="preserve"> vorzudringen.</w:t>
      </w:r>
    </w:p>
    <w:p w:rsidR="00837AE8" w:rsidRPr="00837AE8" w:rsidRDefault="00837AE8" w:rsidP="00837AE8">
      <w:r w:rsidRPr="00837AE8">
        <w:t>Und doch.</w:t>
      </w:r>
    </w:p>
    <w:p w:rsidR="00837AE8" w:rsidRPr="002C4166" w:rsidRDefault="00837AE8" w:rsidP="00837AE8">
      <w:pPr>
        <w:rPr>
          <w:b/>
        </w:rPr>
      </w:pPr>
      <w:r w:rsidRPr="00002356">
        <w:rPr>
          <w:b/>
        </w:rPr>
        <w:t>Die ukrainische Propaganda ist mehr als lächerlich</w:t>
      </w:r>
      <w:r w:rsidRPr="00837AE8">
        <w:t xml:space="preserve">, aber wir sollten NICHT annehmen, dass die ukrainischen Propagandisten Clowns sind und die ukrainischen Soldaten auch.  Tatsache ist, dass die Ukrainer nie die Initiative hatten und immer noch nicht haben, und alle ihre Gegenangriffe, einschließlich des Luftangriffs auf </w:t>
      </w:r>
      <w:proofErr w:type="spellStart"/>
      <w:r w:rsidRPr="00837AE8">
        <w:t>Belgorod</w:t>
      </w:r>
      <w:proofErr w:type="spellEnd"/>
      <w:r w:rsidRPr="00837AE8">
        <w:t xml:space="preserve">, hatten nur eine begrenzte und lokale Wirkung.  </w:t>
      </w:r>
      <w:r w:rsidRPr="002C4166">
        <w:rPr>
          <w:b/>
        </w:rPr>
        <w:t>Das heißt aber nicht, dass sie nicht sehr hart um ihr Leben kämpfen würden, selbst wenn sie umzingelt sind, selbst ohne Luftunterstützung, ohne die Möglichkeit, Kräfte zu rotieren, und ohne genügend Treibstoff, um einen Manöverkrieg zu führen.</w:t>
      </w:r>
    </w:p>
    <w:p w:rsidR="00837AE8" w:rsidRPr="00837AE8" w:rsidRDefault="00837AE8" w:rsidP="00837AE8">
      <w:r w:rsidRPr="002C4166">
        <w:rPr>
          <w:b/>
        </w:rPr>
        <w:lastRenderedPageBreak/>
        <w:t>So sieht die Karte des Einsatzgebietes heute aus:</w:t>
      </w:r>
    </w:p>
    <w:p w:rsidR="00837AE8" w:rsidRPr="00837AE8" w:rsidRDefault="00837AE8" w:rsidP="00837AE8"/>
    <w:p w:rsidR="00837AE8" w:rsidRPr="00837AE8" w:rsidRDefault="002C4166" w:rsidP="00837AE8">
      <w:r>
        <w:rPr>
          <w:noProof/>
        </w:rPr>
        <w:drawing>
          <wp:inline distT="0" distB="0" distL="0" distR="0" wp14:anchorId="62DD31FD" wp14:editId="5AD3B025">
            <wp:extent cx="5760720" cy="4959091"/>
            <wp:effectExtent l="0" t="0" r="0" b="0"/>
            <wp:docPr id="1" name="Grafik 1" descr="http://dxczjjuegupb.cloudfront.net/wp-content/uploads/2022/04/Map-on-April-first-1024x8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4/Map-on-April-first-1024x88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4959091"/>
                    </a:xfrm>
                    <a:prstGeom prst="rect">
                      <a:avLst/>
                    </a:prstGeom>
                    <a:noFill/>
                    <a:ln>
                      <a:noFill/>
                    </a:ln>
                  </pic:spPr>
                </pic:pic>
              </a:graphicData>
            </a:graphic>
          </wp:inline>
        </w:drawing>
      </w:r>
    </w:p>
    <w:p w:rsidR="00837AE8" w:rsidRDefault="00837AE8" w:rsidP="00837AE8"/>
    <w:p w:rsidR="002C4166" w:rsidRDefault="002C4166" w:rsidP="002C4166">
      <w:pPr>
        <w:pStyle w:val="Listenabsatz"/>
        <w:numPr>
          <w:ilvl w:val="0"/>
          <w:numId w:val="1"/>
        </w:numPr>
      </w:pPr>
      <w:r>
        <w:t>Der gelbe Kreis ist ungefähr das Gebiet, in dem sich der Ausgang dieser Schlacht entscheiden wird.</w:t>
      </w:r>
    </w:p>
    <w:p w:rsidR="002C4166" w:rsidRDefault="002C4166" w:rsidP="002C4166">
      <w:pPr>
        <w:pStyle w:val="Listenabsatz"/>
        <w:numPr>
          <w:ilvl w:val="0"/>
          <w:numId w:val="1"/>
        </w:numPr>
      </w:pPr>
      <w:r>
        <w:t>Der kleine schwarze Pfeil steht für die wahrscheinlichen ukrainischen Bemühungen, Verstärkung zu schicken.</w:t>
      </w:r>
    </w:p>
    <w:p w:rsidR="002C4166" w:rsidRDefault="002C4166" w:rsidP="002C4166">
      <w:pPr>
        <w:pStyle w:val="Listenabsatz"/>
        <w:numPr>
          <w:ilvl w:val="0"/>
          <w:numId w:val="1"/>
        </w:numPr>
      </w:pPr>
      <w:r>
        <w:t xml:space="preserve">Der große schwarze Pfeil steht für das Vorrücken der russischen Streitkräfte von Kiew weg in den </w:t>
      </w:r>
      <w:proofErr w:type="spellStart"/>
      <w:r>
        <w:t>Donbass</w:t>
      </w:r>
      <w:proofErr w:type="spellEnd"/>
    </w:p>
    <w:p w:rsidR="002C4166" w:rsidRDefault="002C4166" w:rsidP="002C4166"/>
    <w:p w:rsidR="002C4166" w:rsidRPr="009B141D" w:rsidRDefault="002C4166" w:rsidP="002C4166">
      <w:pPr>
        <w:rPr>
          <w:b/>
        </w:rPr>
      </w:pPr>
      <w:r>
        <w:t xml:space="preserve">Apropos Karten: Sie zeigen zwar mehr oder weniger die militärische Realität vor Ort, nicht aber die politische Realität.  </w:t>
      </w:r>
      <w:r w:rsidRPr="009B141D">
        <w:rPr>
          <w:b/>
        </w:rPr>
        <w:t xml:space="preserve">Die Wahrheit ist, dass es viele Städte gibt, die von russischen Truppen blockiert/umzingelt sind, aber immer noch von den "alten", nazistischen Behörden verwaltet werden.  Ja, die Russen könnten in diese Städte eindringen und sie manu </w:t>
      </w:r>
      <w:proofErr w:type="spellStart"/>
      <w:r w:rsidRPr="009B141D">
        <w:rPr>
          <w:b/>
        </w:rPr>
        <w:t>militari</w:t>
      </w:r>
      <w:proofErr w:type="spellEnd"/>
      <w:r w:rsidRPr="009B141D">
        <w:rPr>
          <w:b/>
        </w:rPr>
        <w:t xml:space="preserve"> entnazifizieren, aber das würde Zeit kosten, auf beiden Seiten Opfer fordern und die zivile Infrastruktur zerstören.  Und die Russen wollen sicher nicht, dass z.B. Charkow zu einem zweiten </w:t>
      </w:r>
      <w:proofErr w:type="spellStart"/>
      <w:r w:rsidRPr="009B141D">
        <w:rPr>
          <w:b/>
        </w:rPr>
        <w:t>Mariupol</w:t>
      </w:r>
      <w:proofErr w:type="spellEnd"/>
      <w:r w:rsidRPr="009B141D">
        <w:rPr>
          <w:b/>
        </w:rPr>
        <w:t xml:space="preserve"> wird.</w:t>
      </w:r>
    </w:p>
    <w:p w:rsidR="009B141D" w:rsidRDefault="009B141D" w:rsidP="002C4166"/>
    <w:p w:rsidR="002C4166" w:rsidRPr="00002356" w:rsidRDefault="002C4166" w:rsidP="00002356">
      <w:pPr>
        <w:ind w:left="708"/>
        <w:rPr>
          <w:b/>
        </w:rPr>
      </w:pPr>
      <w:r>
        <w:t xml:space="preserve">Nebenbei bemerkt: Einige von </w:t>
      </w:r>
      <w:r w:rsidR="00002356">
        <w:t>Euch</w:t>
      </w:r>
      <w:r>
        <w:t xml:space="preserve"> haben sicher schon von der Behauptung gehört, dass den Russen die Munition ausgeht, oder?  Nun, </w:t>
      </w:r>
      <w:r w:rsidRPr="00002356">
        <w:rPr>
          <w:b/>
        </w:rPr>
        <w:t xml:space="preserve">Anwohner in der Nähe der ukrainischen Stellungen im </w:t>
      </w:r>
      <w:proofErr w:type="spellStart"/>
      <w:r w:rsidRPr="00002356">
        <w:rPr>
          <w:b/>
        </w:rPr>
        <w:t>Donbass</w:t>
      </w:r>
      <w:proofErr w:type="spellEnd"/>
      <w:r w:rsidRPr="00002356">
        <w:rPr>
          <w:b/>
        </w:rPr>
        <w:t xml:space="preserve"> berichten, dass die russische Artillerie die ukrainischen Stellungen seit drei Tagen ununterbrochen beschießt.</w:t>
      </w:r>
      <w:r>
        <w:t xml:space="preserve">  In Wirklichkeit weiß jeder, der sich mit dem sowjetischen und später dem russischen </w:t>
      </w:r>
      <w:r>
        <w:lastRenderedPageBreak/>
        <w:t xml:space="preserve">Militär beschäftigt hat, dass Russland mit Ausnahme einiger sehr moderner Systeme, die gerade erst eingesetzt wurden, über riesige Munitionsvorräte verfügt.  </w:t>
      </w:r>
      <w:r w:rsidRPr="00002356">
        <w:rPr>
          <w:b/>
        </w:rPr>
        <w:t xml:space="preserve">Wenn die Russen eine militärische Offensive vorbereiten, werden die Ausgaben für Munition, POL und jede andere Form der erforderlichen Logistik sorgfältig berechnet.  Wenn nicht, wird der Angriffsbefehl nicht erteilt. </w:t>
      </w:r>
      <w:r>
        <w:t xml:space="preserve"> Und von wenigen Ausnahmen abgesehen ist die Art von Ausrüstung und Nachschub, die die Russen in der Ukraine einsetzen, sowohl modern als auch reichlich vorhanden.  </w:t>
      </w:r>
      <w:r w:rsidRPr="00002356">
        <w:rPr>
          <w:b/>
        </w:rPr>
        <w:t>Übrigens gibt es Anzeichen dafür, dass den ukrainischen Streitkräften die Munition ausgeht, denn der Großteil ihres Beschusses richtet sich gegen die Städte der LDNR und führt täglich zu zahlreichen toten und verletzten Zivilisten.</w:t>
      </w:r>
    </w:p>
    <w:p w:rsidR="009B141D" w:rsidRDefault="009B141D" w:rsidP="002C4166"/>
    <w:p w:rsidR="002C4166" w:rsidRDefault="002C4166" w:rsidP="002C4166">
      <w:r>
        <w:t>Eine mögliche Option wäre, die Nazi-Behörden zu warnen, dass das russische Militär zwar nicht in ihre Stadt einmarschieren wird, die Russen aber Spezialkräfte und Mittel einsetzen können, um "nur" diese Nazi-Behörden anzugreifen.  Ja, die Nazis werden Fallen aufstellen, wie z. B. das Handy eines Naziführers direkt auf einem Kindergarten zu platzieren, so dass der russische Geheimdienst eine Menge sorgfältiger Vorbereitungen und Planungen vornehmen muss, oder einfach die Drohung aussprechen und dann darauf warten, dass die Nazis ausflippen und sich fragen, worauf die versprochene Rakete gerichtet sein wird.</w:t>
      </w:r>
    </w:p>
    <w:p w:rsidR="002C4166" w:rsidRDefault="002C4166" w:rsidP="002C4166">
      <w:r>
        <w:t>All dies bedeutet Folgendes:</w:t>
      </w:r>
    </w:p>
    <w:p w:rsidR="009B141D" w:rsidRDefault="009B141D" w:rsidP="002C4166"/>
    <w:p w:rsidR="002C4166" w:rsidRDefault="002C4166" w:rsidP="009B141D">
      <w:pPr>
        <w:pStyle w:val="Listenabsatz"/>
        <w:numPr>
          <w:ilvl w:val="0"/>
          <w:numId w:val="3"/>
        </w:numPr>
      </w:pPr>
      <w:r>
        <w:t>Die Russen müssen die Ukrainer viel ernster nehmen, und wenn das bedeutet, dass Frühwarnflugzeuge und Abfangjäger rund um die Uhr in der Luft patrouillieren müssen, dann sollten die Russen genau das tun.  Ein Paar MiG-31BM, die ständig in großer Höhe über der Zentralukraine patrouillieren, wäre ein guter Anfang.</w:t>
      </w:r>
    </w:p>
    <w:p w:rsidR="002C4166" w:rsidRDefault="002C4166" w:rsidP="009B141D">
      <w:pPr>
        <w:pStyle w:val="Listenabsatz"/>
        <w:numPr>
          <w:ilvl w:val="0"/>
          <w:numId w:val="3"/>
        </w:numPr>
      </w:pPr>
      <w:r>
        <w:t>Auch wenn der Ausgang des Konflikts nicht ungewiss ist, müssen die Russen sehr vorsichtig sein und davon ausgehen, dass die Ukrainer mit Geschick und Mut kämpfen werden.</w:t>
      </w:r>
    </w:p>
    <w:p w:rsidR="002C4166" w:rsidRPr="009B141D" w:rsidRDefault="002C4166" w:rsidP="009B141D">
      <w:pPr>
        <w:pStyle w:val="Listenabsatz"/>
        <w:numPr>
          <w:ilvl w:val="0"/>
          <w:numId w:val="3"/>
        </w:numPr>
        <w:rPr>
          <w:b/>
        </w:rPr>
      </w:pPr>
      <w:r w:rsidRPr="009B141D">
        <w:rPr>
          <w:b/>
        </w:rPr>
        <w:t>Ich mache nicht gerne Vorhersagen, schon gar nicht zeitliche, aber ich denke, dass wir uns auf eine große Schlacht einstellen müssen, die mehrere Wochen, vielleicht sogar einen Monat dauern wird.</w:t>
      </w:r>
    </w:p>
    <w:p w:rsidR="002C4166" w:rsidRPr="00002356" w:rsidRDefault="002C4166" w:rsidP="009B141D">
      <w:pPr>
        <w:pStyle w:val="Listenabsatz"/>
        <w:numPr>
          <w:ilvl w:val="0"/>
          <w:numId w:val="3"/>
        </w:numPr>
        <w:rPr>
          <w:b/>
          <w:u w:val="single"/>
        </w:rPr>
      </w:pPr>
      <w:r>
        <w:t xml:space="preserve">Wir müssen davon ausgehen, dass die PSYOPs des Lügenimperiums auf vollen Angriffsmodus schalten werden, und </w:t>
      </w:r>
      <w:r w:rsidRPr="00002356">
        <w:rPr>
          <w:b/>
          <w:u w:val="single"/>
        </w:rPr>
        <w:t>da es sehr schwer sein wird, die Vorgänge zu verstehen, müssen wir uns auf einen Großangriff auf unsere Köpfe einstellen.</w:t>
      </w:r>
    </w:p>
    <w:p w:rsidR="002C4166" w:rsidRPr="00002356" w:rsidRDefault="002C4166" w:rsidP="009B141D">
      <w:pPr>
        <w:pStyle w:val="Listenabsatz"/>
        <w:numPr>
          <w:ilvl w:val="0"/>
          <w:numId w:val="3"/>
        </w:numPr>
      </w:pPr>
      <w:r w:rsidRPr="00002356">
        <w:t xml:space="preserve">Sobald die ukrainische Truppe im </w:t>
      </w:r>
      <w:proofErr w:type="spellStart"/>
      <w:r w:rsidRPr="00002356">
        <w:t>Donbass</w:t>
      </w:r>
      <w:proofErr w:type="spellEnd"/>
      <w:r w:rsidRPr="00002356">
        <w:t xml:space="preserve"> besiegt ist, bedeutet dies im Grunde das Ende der zweiten Phase dieser militärischen Sonderoperation (SMO), und die besten und kampffähigsten ukrainischen Soldaten werden verschwunden sein, und eine dritte Phase wird beginnen, wahrscheinlich mit einem Angriff auf die Regionen </w:t>
      </w:r>
      <w:proofErr w:type="spellStart"/>
      <w:r w:rsidRPr="00002356">
        <w:t>Nikolaev</w:t>
      </w:r>
      <w:proofErr w:type="spellEnd"/>
      <w:r w:rsidRPr="00002356">
        <w:t xml:space="preserve"> und Odessa.</w:t>
      </w:r>
    </w:p>
    <w:p w:rsidR="009B141D" w:rsidRDefault="009B141D" w:rsidP="002C4166"/>
    <w:p w:rsidR="002C4166" w:rsidRDefault="002C4166" w:rsidP="002C4166">
      <w:r>
        <w:t xml:space="preserve">Wir dürfen jedoch nicht vergessen, dass alle Kriege politischer Natur sind und dass die US-PSYOPs den Ukrainern immer noch einreden, dass sie gewinnen und bald die ersten ukrainischen Panzer in Moskau einmarschieren werden, während die militärische "Schmerzgrenze" für die Ukrainer recht hoch angesetzt ist.  Der faktische Fall von </w:t>
      </w:r>
      <w:proofErr w:type="spellStart"/>
      <w:r>
        <w:t>Mariupol</w:t>
      </w:r>
      <w:proofErr w:type="spellEnd"/>
      <w:r>
        <w:t xml:space="preserve"> (wie die verzweifelten Versuche, die </w:t>
      </w:r>
      <w:proofErr w:type="spellStart"/>
      <w:r>
        <w:t>Asow</w:t>
      </w:r>
      <w:proofErr w:type="spellEnd"/>
      <w:r>
        <w:t xml:space="preserve">-Führer mit Hubschraubern zu evakuieren, zeigen) ist bereits ein schwerer Schlag für die ukrainische Erzählung.  Aber dieser Schlag verblasst im Vergleich zu dem, was passieren wird, wenn die besten Kräfte, die die Ukraine hat, einfach von den Landkarten des </w:t>
      </w:r>
      <w:proofErr w:type="spellStart"/>
      <w:r>
        <w:t>Donbass</w:t>
      </w:r>
      <w:proofErr w:type="spellEnd"/>
      <w:r>
        <w:t xml:space="preserve"> verschwinden werden.  An diesem Punkt wird keine noch so heiße Luft, keine noch so großen Erklärungen und keine noch so großen Lügen einen Unterschied machen - eine solche Niederlage lässt sich nicht verbergen, sie wird in die Nachrichten kommen.</w:t>
      </w:r>
    </w:p>
    <w:p w:rsidR="009B141D" w:rsidRDefault="002C4166" w:rsidP="009B141D">
      <w:r>
        <w:lastRenderedPageBreak/>
        <w:t xml:space="preserve">Darüber hinaus müssen wir uns eine weitere Sache stets vor Augen halten: </w:t>
      </w:r>
      <w:r w:rsidRPr="00002356">
        <w:t xml:space="preserve">Während die Russen im eigentlichen Kampf den Ukrainern gegenüberstehen, kämpft Russland im Krieg selbst nicht gegen die Nazis in Kiew, sondern gegen die USA/NATO/EU und ihre Vasallenstaaten. </w:t>
      </w:r>
      <w:r>
        <w:t xml:space="preserve"> </w:t>
      </w:r>
      <w:r w:rsidRPr="00002356">
        <w:rPr>
          <w:b/>
          <w:u w:val="single"/>
        </w:rPr>
        <w:t>Sicher ist auch, dass die "Biden"-Administration keinen Frieden will, sondern dass dieser Krieg so lange wie möglich dauern und möglichst viel von der ukrainischen Bevölkerung und der zivilen Infrastruktur zerstören soll.</w:t>
      </w:r>
      <w:r w:rsidRPr="009B141D">
        <w:rPr>
          <w:b/>
        </w:rPr>
        <w:t xml:space="preserve"> Und natürlich verhandeln die Russen nicht mit den Nazis, sondern sie verhandeln mit Onkel </w:t>
      </w:r>
      <w:proofErr w:type="spellStart"/>
      <w:r w:rsidRPr="009B141D">
        <w:rPr>
          <w:b/>
        </w:rPr>
        <w:t>Shmuel</w:t>
      </w:r>
      <w:proofErr w:type="spellEnd"/>
      <w:r w:rsidRPr="009B141D">
        <w:rPr>
          <w:b/>
        </w:rPr>
        <w:t xml:space="preserve"> über die Nazis.  Das ist ein großer Unterschied.  </w:t>
      </w:r>
      <w:r w:rsidR="009B141D">
        <w:t>Im Moment sind einige Ukrainer vielleicht bereit, der Realität ins Auge zu sehen und sich zu ergeben, um Leben und die ukrainische Infrastruktur zu retten.  Aber sie wissen, dass die Nazis sie töten oder ihre Familienangehörigen entführen werden (wie es bei einem ukrainischen Bürgermeister geschehen ist).  Und diese Nazis nehmen nur Befehle von vielen westlichen "Beratern" in Kiew entgegen, die ihnen sagen: "Kämpft bis zum letzten Soldaten, dann werden wir euch evakuieren".</w:t>
      </w:r>
    </w:p>
    <w:p w:rsidR="009B141D" w:rsidRDefault="009B141D" w:rsidP="009B141D">
      <w:r>
        <w:t>Man könnte sagen, dass die Hardcore-</w:t>
      </w:r>
      <w:proofErr w:type="spellStart"/>
      <w:r>
        <w:t>Ukronazis</w:t>
      </w:r>
      <w:proofErr w:type="spellEnd"/>
      <w:r>
        <w:t xml:space="preserve"> wie politische Kommissare während des russischen Bürgerkriegs handeln.</w:t>
      </w:r>
    </w:p>
    <w:p w:rsidR="009B141D" w:rsidRPr="00FD60A6" w:rsidRDefault="009B141D" w:rsidP="009B141D">
      <w:pPr>
        <w:rPr>
          <w:b/>
        </w:rPr>
      </w:pPr>
      <w:r w:rsidRPr="00FD60A6">
        <w:rPr>
          <w:b/>
        </w:rPr>
        <w:t>Die Russen kämpften in der ersten Phase der SMO mit einer Truppe, die absichtlich kleiner gehalten wurde als die gegnerische ukrainische Truppe.  Aber gegen eine ukrainische Elitetruppe, die sich tief in die stark befestigten Verteidigungsanlagen eingegraben hat, wird Russland eine Kombination aus zwei Dingen einsetzen müssen: mehr Männer und mehr Feuerkraft.  Und allem Anschein nach scheint es genau das zu sein, worauf sie sich vorbereiten.</w:t>
      </w:r>
    </w:p>
    <w:p w:rsidR="009B141D" w:rsidRDefault="009B141D" w:rsidP="009B141D">
      <w:r>
        <w:t>Wie viele andere bereits betont haben, ist die Wahrscheinlichkeit eines Angriffs unter falscher Flagge extrem hoch, höchstwahrscheinlich ein chemischer Angriff, möglicherweise in Kiew oder Charkow.  Ein solcher Angriff, auch wenn er nur vorgetäuscht ist, wird die übliche Hysterie des Lügenimperiums auslösen, also müssen wir uns auch darauf vorbereiten.</w:t>
      </w:r>
    </w:p>
    <w:p w:rsidR="009B141D" w:rsidRPr="00FD60A6" w:rsidRDefault="009B141D" w:rsidP="009B141D">
      <w:pPr>
        <w:rPr>
          <w:b/>
        </w:rPr>
      </w:pPr>
      <w:r w:rsidRPr="00FD60A6">
        <w:rPr>
          <w:b/>
        </w:rPr>
        <w:t xml:space="preserve">Das Lügenimperium ist inzwischen so verzweifelt, dass die US-PSYOPs behaupten, die russischen Generäle hätten Angst, Putin die "schreckliche Wahrheit" zu sagen, und dass </w:t>
      </w:r>
      <w:proofErr w:type="spellStart"/>
      <w:r w:rsidRPr="00FD60A6">
        <w:rPr>
          <w:b/>
        </w:rPr>
        <w:t>Schoigu</w:t>
      </w:r>
      <w:proofErr w:type="spellEnd"/>
      <w:r w:rsidRPr="00FD60A6">
        <w:rPr>
          <w:b/>
        </w:rPr>
        <w:t xml:space="preserve"> einen Putsch gegen Putin vorbereite.  Im Moment behaupten die </w:t>
      </w:r>
      <w:proofErr w:type="spellStart"/>
      <w:r w:rsidRPr="00FD60A6">
        <w:rPr>
          <w:b/>
        </w:rPr>
        <w:t>Ukronazis</w:t>
      </w:r>
      <w:proofErr w:type="spellEnd"/>
      <w:r w:rsidRPr="00FD60A6">
        <w:rPr>
          <w:b/>
        </w:rPr>
        <w:t>, die Russen seien auf der Flucht, aber selbst das US-Pentagon gibt zu, dass die aus Kiew abgezogenen Truppen sich nur neu formieren.</w:t>
      </w:r>
    </w:p>
    <w:p w:rsidR="009B141D" w:rsidRPr="00FD60A6" w:rsidRDefault="009B141D" w:rsidP="009B141D">
      <w:pPr>
        <w:rPr>
          <w:b/>
        </w:rPr>
      </w:pPr>
      <w:r>
        <w:t>Vergess</w:t>
      </w:r>
      <w:r w:rsidR="00002356">
        <w:t xml:space="preserve">t </w:t>
      </w:r>
      <w:r>
        <w:t xml:space="preserve">nicht, dass man in der Manöverkriegsführung nicht mehr "Terrain halten" kann als in der Seekriegsführung, und genau darum ging es in der ersten Phase der SMO.  Aber im </w:t>
      </w:r>
      <w:proofErr w:type="spellStart"/>
      <w:r>
        <w:t>Donbass</w:t>
      </w:r>
      <w:proofErr w:type="spellEnd"/>
      <w:r>
        <w:t xml:space="preserve"> wird das Halten von Gelände viel wichtiger werden, und da beide Seiten sehr geschickt und mutig sind, sollten Sie NICHT mit großen Bewegungen auf der Karte rechnen.  </w:t>
      </w:r>
      <w:r w:rsidRPr="00FD60A6">
        <w:rPr>
          <w:b/>
        </w:rPr>
        <w:t>Erwarte</w:t>
      </w:r>
      <w:r w:rsidR="00002356">
        <w:rPr>
          <w:b/>
        </w:rPr>
        <w:t>t</w:t>
      </w:r>
      <w:r w:rsidRPr="00FD60A6">
        <w:rPr>
          <w:b/>
        </w:rPr>
        <w:t xml:space="preserve"> stattdessen mehrere Wochen lang eine sehr starke "Zermürbung" der ukrainischen Verteidigungsanlagen, gefolgt von langsamen und gezielten Bewegungen über meist kurze Entfernungen - von einigen hundert Metern bis hin zu ein paar Klicks.</w:t>
      </w:r>
    </w:p>
    <w:p w:rsidR="009B141D" w:rsidRPr="00FD60A6" w:rsidRDefault="009B141D" w:rsidP="009B141D">
      <w:pPr>
        <w:rPr>
          <w:b/>
        </w:rPr>
      </w:pPr>
      <w:r w:rsidRPr="00FD60A6">
        <w:rPr>
          <w:b/>
        </w:rPr>
        <w:t>Ich hoffe, dass die obigen Ausführungen hilfreich sind, wenn die 2. Phase vollständig angelaufen ist.</w:t>
      </w:r>
    </w:p>
    <w:p w:rsidR="009B141D" w:rsidRPr="00351634" w:rsidRDefault="009B141D" w:rsidP="009B141D">
      <w:r>
        <w:t xml:space="preserve">Und noch etwas: die westliche Militärhilfe für die Ukraine.  Das meiste davon befindet sich in Polen.  Es stimmt, dass in </w:t>
      </w:r>
      <w:proofErr w:type="spellStart"/>
      <w:r>
        <w:t>Mariupol</w:t>
      </w:r>
      <w:proofErr w:type="spellEnd"/>
      <w:r>
        <w:t xml:space="preserve"> oder im </w:t>
      </w:r>
      <w:proofErr w:type="spellStart"/>
      <w:r>
        <w:t>Donbass</w:t>
      </w:r>
      <w:proofErr w:type="spellEnd"/>
      <w:r>
        <w:t xml:space="preserve"> viel westliche Ausrüstung zu finden ist, aber dieses Material wurde schon vor langer Zeit eingeführt.  Schauen Sie einfach auf die Karte, schauen Sie sich an, wo die polnisch-ukrainische Grenze verläuft, und dann schauen Sie sich an, wo der gelbe Kreis ist.  </w:t>
      </w:r>
      <w:r w:rsidRPr="00FD60A6">
        <w:rPr>
          <w:b/>
        </w:rPr>
        <w:t xml:space="preserve">Um etwas zu bewirken, müssen westliche Waffensysteme die gesamte Ukraine durchqueren und in ein stark umkämpftes und gefährliches Gebiet eindringen.  Wie lässt sich eine solche Lieferung bewerkstelligen?  </w:t>
      </w:r>
      <w:r w:rsidRPr="00351634">
        <w:t>Es gibt drei Möglichkeiten:</w:t>
      </w:r>
    </w:p>
    <w:p w:rsidR="009B141D" w:rsidRDefault="009B141D" w:rsidP="00FD60A6">
      <w:pPr>
        <w:pStyle w:val="Listenabsatz"/>
        <w:numPr>
          <w:ilvl w:val="0"/>
          <w:numId w:val="5"/>
        </w:numPr>
      </w:pPr>
      <w:r>
        <w:t>Straße</w:t>
      </w:r>
    </w:p>
    <w:p w:rsidR="009B141D" w:rsidRDefault="00FD60A6" w:rsidP="00FD60A6">
      <w:pPr>
        <w:pStyle w:val="Listenabsatz"/>
        <w:numPr>
          <w:ilvl w:val="0"/>
          <w:numId w:val="5"/>
        </w:numPr>
      </w:pPr>
      <w:r>
        <w:t>Schiene</w:t>
      </w:r>
    </w:p>
    <w:p w:rsidR="009B141D" w:rsidRDefault="009B141D" w:rsidP="00FD60A6">
      <w:pPr>
        <w:pStyle w:val="Listenabsatz"/>
        <w:numPr>
          <w:ilvl w:val="0"/>
          <w:numId w:val="5"/>
        </w:numPr>
      </w:pPr>
      <w:r>
        <w:t>Luft</w:t>
      </w:r>
    </w:p>
    <w:p w:rsidR="009B141D" w:rsidRPr="00FD60A6" w:rsidRDefault="009B141D" w:rsidP="009B141D">
      <w:pPr>
        <w:rPr>
          <w:b/>
        </w:rPr>
      </w:pPr>
      <w:r>
        <w:lastRenderedPageBreak/>
        <w:t xml:space="preserve">In allen drei Fällen </w:t>
      </w:r>
      <w:r w:rsidR="00540B5C">
        <w:t xml:space="preserve">gäbe es, wenn die </w:t>
      </w:r>
      <w:r>
        <w:t>Streitmacht</w:t>
      </w:r>
      <w:r w:rsidR="00540B5C">
        <w:t xml:space="preserve"> winzig ist, </w:t>
      </w:r>
      <w:r>
        <w:t xml:space="preserve"> </w:t>
      </w:r>
      <w:r w:rsidR="00540B5C">
        <w:t xml:space="preserve">sagen wir, </w:t>
      </w:r>
      <w:r>
        <w:t xml:space="preserve"> ein paar </w:t>
      </w:r>
      <w:r w:rsidR="00540B5C">
        <w:t xml:space="preserve">Autoladungen </w:t>
      </w:r>
      <w:r>
        <w:t xml:space="preserve">mit MANPAD, eine </w:t>
      </w:r>
      <w:r w:rsidR="00540B5C">
        <w:t>wenn auch nur kleine</w:t>
      </w:r>
      <w:r w:rsidR="00540B5C" w:rsidRPr="00540B5C">
        <w:t xml:space="preserve"> </w:t>
      </w:r>
      <w:r w:rsidR="00540B5C">
        <w:t>Chance,</w:t>
      </w:r>
      <w:r w:rsidR="00540B5C">
        <w:t xml:space="preserve"> </w:t>
      </w:r>
      <w:r>
        <w:t xml:space="preserve">es zu schaffen, </w:t>
      </w:r>
      <w:r w:rsidR="00540B5C">
        <w:t xml:space="preserve">und </w:t>
      </w:r>
      <w:r>
        <w:t xml:space="preserve"> eine solche "Lieferung" wäre äußerst gefährlich.  </w:t>
      </w:r>
      <w:r w:rsidR="00BD450B">
        <w:t xml:space="preserve">Die </w:t>
      </w:r>
      <w:r>
        <w:t xml:space="preserve">Ukrainer haben </w:t>
      </w:r>
      <w:r w:rsidR="00BD450B">
        <w:t xml:space="preserve">aber </w:t>
      </w:r>
      <w:r>
        <w:t xml:space="preserve">jetzt bewiesen, dass sie sehr zäh und sehr klug sein können.  </w:t>
      </w:r>
      <w:r w:rsidR="00BD450B">
        <w:t xml:space="preserve">Doch </w:t>
      </w:r>
      <w:r>
        <w:t xml:space="preserve"> solche winzigen Verstärkungen werden keinen Unterschied machen.  Eine größere Truppe könnte das vielleicht, aber sie würde sofort von den russischen Abstandswaffen, der Luftunterstützung und der Langstreckenartillerie entdeckt und angegriffen werden. </w:t>
      </w:r>
      <w:r w:rsidRPr="00FD60A6">
        <w:rPr>
          <w:b/>
        </w:rPr>
        <w:t xml:space="preserve">Das ganze Gerede über Waffenlieferungen an die Ukrainer ist also wirklich ein Haufen Mist.  Es sind einfach irrelevante </w:t>
      </w:r>
      <w:proofErr w:type="spellStart"/>
      <w:r w:rsidRPr="00FD60A6">
        <w:rPr>
          <w:b/>
        </w:rPr>
        <w:t>Fake</w:t>
      </w:r>
      <w:proofErr w:type="spellEnd"/>
      <w:r w:rsidRPr="00FD60A6">
        <w:rPr>
          <w:b/>
        </w:rPr>
        <w:t xml:space="preserve"> News.</w:t>
      </w:r>
    </w:p>
    <w:p w:rsidR="009B141D" w:rsidRPr="00FD60A6" w:rsidRDefault="009B141D" w:rsidP="009B141D">
      <w:pPr>
        <w:rPr>
          <w:b/>
        </w:rPr>
      </w:pPr>
      <w:r w:rsidRPr="00FD60A6">
        <w:rPr>
          <w:b/>
        </w:rPr>
        <w:t>Bisher haben die Russen eine solche Möglichkeit nicht als signifikant eingestuft, weshalb sie auch keine Brücken gesprengt, keine Straßen vermint und keine Eisenbahnstrecken zerstört haben (soweit ich weiß).  Sollte jedoch das Risiko einer bedeutenden Verstärkung aus der Westukraine zu eine</w:t>
      </w:r>
      <w:r w:rsidR="00BD450B">
        <w:rPr>
          <w:b/>
        </w:rPr>
        <w:t xml:space="preserve">r realen Bedrohung werden, könnt Ihr </w:t>
      </w:r>
      <w:r w:rsidRPr="00FD60A6">
        <w:rPr>
          <w:b/>
        </w:rPr>
        <w:t>sicher sein, dass die Russen alle oben genannten Maßnahmen ergreifen werden, zumal es in einigen Teilen dieser Strecke im Osten nur sehr wenige Städte und Zivilisten gibt.</w:t>
      </w:r>
    </w:p>
    <w:p w:rsidR="009B141D" w:rsidRDefault="009B141D" w:rsidP="009B141D">
      <w:r>
        <w:t xml:space="preserve">Bisher bestand die russische Politik darin, die (verdeckten) NATO-Streitkräfte in einem Sammelgebiet versammeln zu lassen und sie erst dann richtig anzugreifen.  Dies ist eine sehr wirksame Strategie, der die NATO-Streitkräfte nichts entgegenzusetzen haben (schon allein deshalb, weil die Luftabwehr der NATO ein Witz ist, </w:t>
      </w:r>
      <w:r w:rsidR="00BD450B">
        <w:t xml:space="preserve">sowohl </w:t>
      </w:r>
      <w:r>
        <w:t xml:space="preserve"> gegen Überschall</w:t>
      </w:r>
      <w:r w:rsidR="00BD450B">
        <w:t xml:space="preserve">raketen als auch gegen </w:t>
      </w:r>
      <w:r>
        <w:t>Unterschallraketen und Drohnen).</w:t>
      </w:r>
    </w:p>
    <w:p w:rsidR="009B141D" w:rsidRDefault="009B141D" w:rsidP="009B141D">
      <w:r w:rsidRPr="00FD60A6">
        <w:rPr>
          <w:b/>
        </w:rPr>
        <w:t>Schließlich haben die Ukrainer keine Luftwaffe und keine Marine mehr, aber sie haben bewiesen, dass sie immer noch Hubschrauber einsetzen können, die sehr niedrig und schnell fliegen, vor allem nachts, wenn die lokale Luftabwehr sie mit einem russischen Hubschrauber verwechseln könnte (</w:t>
      </w:r>
      <w:proofErr w:type="spellStart"/>
      <w:r w:rsidRPr="00FD60A6">
        <w:rPr>
          <w:b/>
        </w:rPr>
        <w:t>Friendly</w:t>
      </w:r>
      <w:proofErr w:type="spellEnd"/>
      <w:r w:rsidRPr="00FD60A6">
        <w:rPr>
          <w:b/>
        </w:rPr>
        <w:t xml:space="preserve"> </w:t>
      </w:r>
      <w:proofErr w:type="spellStart"/>
      <w:r w:rsidRPr="00FD60A6">
        <w:rPr>
          <w:b/>
        </w:rPr>
        <w:t>Fire</w:t>
      </w:r>
      <w:proofErr w:type="spellEnd"/>
      <w:r w:rsidRPr="00FD60A6">
        <w:rPr>
          <w:b/>
        </w:rPr>
        <w:t xml:space="preserve"> ist immer ein großes Risiko in der Kriegsführung).</w:t>
      </w:r>
      <w:r>
        <w:t xml:space="preserve">  Übrigens ist ein Hubschrauber ein schwieriges Ziel, denn er fliegt nicht nur sehr niedrig, sondern auch schnell (z.B. um einem MANPAD auszuweichen) oder sehr langsam, um sich vor Jägern und Abfangjägern zu verstecken. Ein sich langsam bewegender und niedrig fliegender Hubschrauber ist ein schwieriges Ziel für das Radar- und Infrarot-Such- und Verfolgungssystem von Kampfflugzeugen.  Ein hügeliges oder bergiges Gelände erschwert die Entdeckung zusätzlich.</w:t>
      </w:r>
    </w:p>
    <w:p w:rsidR="009B141D" w:rsidRDefault="009B141D" w:rsidP="009B141D">
      <w:r>
        <w:t xml:space="preserve">Russische Kampfhubschrauber verfügen alle über Luft-Luft-Fähigkeiten, sowohl mit </w:t>
      </w:r>
      <w:r w:rsidR="00BD450B">
        <w:t>Schussw</w:t>
      </w:r>
      <w:r>
        <w:t xml:space="preserve">affen als auch mit Raketen, und können daher sehr effektiv gegen ukrainische Hubschrauber eingesetzt werden (die eine ganze Generation hinter den modernen russischen Hubschraubern zurückbleiben), aber man muss sie </w:t>
      </w:r>
      <w:r w:rsidR="00545EEB">
        <w:t xml:space="preserve">in Bereitschaft </w:t>
      </w:r>
      <w:r>
        <w:t>halten und unter Luftschutz fliegen lassen.  Das ist also machbar, es braucht nur Zeit.</w:t>
      </w:r>
    </w:p>
    <w:p w:rsidR="009B141D" w:rsidRDefault="009B141D" w:rsidP="009B141D"/>
    <w:p w:rsidR="00E02BC4" w:rsidRDefault="00E02BC4" w:rsidP="00E02BC4">
      <w:r>
        <w:t>Schlussfolgerung:</w:t>
      </w:r>
    </w:p>
    <w:p w:rsidR="00E02BC4" w:rsidRDefault="00E02BC4" w:rsidP="00E02BC4"/>
    <w:p w:rsidR="00E02BC4" w:rsidRDefault="00E02BC4" w:rsidP="00E02BC4">
      <w:r>
        <w:t>Phase eins, die reine Manöverkriegsführung, ist vorbei und war ein militärischer Erfolg.</w:t>
      </w:r>
    </w:p>
    <w:p w:rsidR="00E02BC4" w:rsidRPr="00545EEB" w:rsidRDefault="00E02BC4" w:rsidP="00E02BC4">
      <w:pPr>
        <w:rPr>
          <w:b/>
        </w:rPr>
      </w:pPr>
      <w:r>
        <w:t xml:space="preserve">Politisch gesehen war es ein ziemlicher Misserfolg, denn nicht nur, dass die PSYOPS des Lügenimperiums die eher plumpen und primitiven russischen Gegenpropagandabemühungen völlig zunichte gemacht haben, </w:t>
      </w:r>
      <w:r w:rsidRPr="00545EEB">
        <w:rPr>
          <w:b/>
        </w:rPr>
        <w:t xml:space="preserve">die Russen haben auch nicht erkannt, dass sie sich nicht darauf verlassen konnten, dass die örtlichen </w:t>
      </w:r>
      <w:r w:rsidR="00545EEB" w:rsidRPr="00545EEB">
        <w:rPr>
          <w:b/>
        </w:rPr>
        <w:t xml:space="preserve">[ukrainischen] </w:t>
      </w:r>
      <w:r w:rsidRPr="00545EEB">
        <w:rPr>
          <w:b/>
        </w:rPr>
        <w:t xml:space="preserve">Zivilbehörden einfach ihre Arbeit </w:t>
      </w:r>
      <w:r w:rsidR="00545EEB" w:rsidRPr="00545EEB">
        <w:rPr>
          <w:b/>
        </w:rPr>
        <w:t xml:space="preserve">unter neuer Flagge </w:t>
      </w:r>
      <w:r w:rsidRPr="00545EEB">
        <w:rPr>
          <w:b/>
        </w:rPr>
        <w:t>tun würden.</w:t>
      </w:r>
      <w:r w:rsidR="00545EEB" w:rsidRPr="00545EEB">
        <w:rPr>
          <w:b/>
        </w:rPr>
        <w:t xml:space="preserve"> </w:t>
      </w:r>
    </w:p>
    <w:p w:rsidR="00E02BC4" w:rsidRDefault="00E02BC4" w:rsidP="00E02BC4">
      <w:r w:rsidRPr="00545EEB">
        <w:rPr>
          <w:b/>
        </w:rPr>
        <w:t>Das bedeutet, da</w:t>
      </w:r>
      <w:r w:rsidR="00545EEB" w:rsidRPr="00545EEB">
        <w:rPr>
          <w:b/>
        </w:rPr>
        <w:t>ss</w:t>
      </w:r>
      <w:r w:rsidRPr="00545EEB">
        <w:rPr>
          <w:b/>
        </w:rPr>
        <w:t xml:space="preserve"> Ru</w:t>
      </w:r>
      <w:r w:rsidR="00545EEB" w:rsidRPr="00545EEB">
        <w:rPr>
          <w:b/>
        </w:rPr>
        <w:t>ss</w:t>
      </w:r>
      <w:r w:rsidRPr="00545EEB">
        <w:rPr>
          <w:b/>
        </w:rPr>
        <w:t>land es versäumt hat, auch die tief im russischen Hinterland gelegenen Städte ordnungsgemäß zu entnazifizieren.  Diese Fehleinschätzung wird nun auf die harte Tour korrigiert werden müssen: mit mehr Männern und mehr Feuerkraft</w:t>
      </w:r>
      <w:r>
        <w:t>.</w:t>
      </w:r>
    </w:p>
    <w:p w:rsidR="00E02BC4" w:rsidRDefault="00E02BC4" w:rsidP="00E02BC4">
      <w:r>
        <w:t xml:space="preserve">Phase zwei dieses Krieges wird die Liquidierung des </w:t>
      </w:r>
      <w:proofErr w:type="spellStart"/>
      <w:r>
        <w:t>Donbass</w:t>
      </w:r>
      <w:proofErr w:type="spellEnd"/>
      <w:r>
        <w:t>-Kessels sein, und sie wird über den Ausgang dieses Krieges entscheiden (nicht dass dieser Ausgang jemals in Frage gestanden hätte).</w:t>
      </w:r>
    </w:p>
    <w:p w:rsidR="00E02BC4" w:rsidRPr="00E02BC4" w:rsidRDefault="00E02BC4" w:rsidP="00E02BC4">
      <w:pPr>
        <w:rPr>
          <w:b/>
        </w:rPr>
      </w:pPr>
      <w:r w:rsidRPr="00E02BC4">
        <w:rPr>
          <w:b/>
        </w:rPr>
        <w:t xml:space="preserve">Persönlich möchte ich nur hinzufügen, dass mich der vergangene Monat davon überzeugt hat, dass Russland NICHT dauerhaft mehr von der Ukraine besetzen sollte </w:t>
      </w:r>
      <w:r w:rsidRPr="00E02BC4">
        <w:rPr>
          <w:b/>
        </w:rPr>
        <w:lastRenderedPageBreak/>
        <w:t>als die "vollständige" LDNR plus die gesamte ukrainische Schwarzmeerküste.  Aber Russland kann die Ukraine auch nicht wie eine Petrischale für Nazi-Gifte zurücklassen, so dass mir die optimale Lösung in einer Aufteilung des Landes in mehrere Nachfolgestaaten zu bestehen scheint: neutral, nur mit Polizeikräften und leichten Waffen und mit dem klaren Verständnis, dass Russland jederzeit militärisch eingreifen kann, sollten die Nachfolgestaaten versuchen, ihren neutralen, unbewaffneten und entnazifizierten Status zu verletzen.</w:t>
      </w:r>
    </w:p>
    <w:p w:rsidR="00E02BC4" w:rsidRDefault="00E02BC4" w:rsidP="00E02BC4">
      <w:r>
        <w:t>Wird das geschehen?</w:t>
      </w:r>
    </w:p>
    <w:p w:rsidR="00E02BC4" w:rsidRDefault="00E02BC4" w:rsidP="00E02BC4">
      <w:r>
        <w:t xml:space="preserve">Ich weiß es nicht, Putin hat mich bereits zweimal mit sehr riskanten Operationen überrascht, von denen ich abgeraten hätte (Syrien und die "große" SMO anstelle einer "kleinen" Befreiung "nur" der LDNR).  In Anbetracht der Tatsache, dass Russland nur einen kleinen Teil seiner Streitkräfte eingesetzt hat, kann ich unmöglich vorhersagen, wie Putin und der russische Generalstab nach Abschluss der zweiten Phase dieser </w:t>
      </w:r>
      <w:r w:rsidR="00545EEB">
        <w:t>SMO</w:t>
      </w:r>
      <w:r>
        <w:t xml:space="preserve"> entscheiden werden.</w:t>
      </w:r>
    </w:p>
    <w:p w:rsidR="00E02BC4" w:rsidRDefault="00E02BC4" w:rsidP="00E02BC4">
      <w:r>
        <w:t>Abschließend möchte ich sagen, dass ich mir die nächsten zwei Tage frei nehmen werde, sofern sich nicht noch etwas Wichtiges ergibt.</w:t>
      </w:r>
    </w:p>
    <w:p w:rsidR="00E02BC4" w:rsidRDefault="00E02BC4" w:rsidP="00E02BC4">
      <w:r>
        <w:t>Also dann bis Montag, so Gott will.</w:t>
      </w:r>
    </w:p>
    <w:p w:rsidR="002C4166" w:rsidRDefault="00E02BC4" w:rsidP="00E02BC4">
      <w:r>
        <w:t>Andrej</w:t>
      </w:r>
    </w:p>
    <w:p w:rsidR="00CD7881" w:rsidRDefault="00CD7881" w:rsidP="00E02BC4"/>
    <w:p w:rsidR="00CD7881" w:rsidRPr="009B141D" w:rsidRDefault="00CD7881" w:rsidP="00E02BC4">
      <w:r w:rsidRPr="00CD7881">
        <w:rPr>
          <w:b/>
        </w:rPr>
        <w:t>2</w:t>
      </w:r>
      <w:r>
        <w:t xml:space="preserve">. </w:t>
      </w:r>
      <w:r w:rsidRPr="00CD7881">
        <w:rPr>
          <w:b/>
          <w:i/>
          <w:u w:val="single"/>
        </w:rPr>
        <w:t xml:space="preserve">German </w:t>
      </w:r>
      <w:proofErr w:type="spellStart"/>
      <w:r w:rsidRPr="00CD7881">
        <w:rPr>
          <w:b/>
          <w:i/>
          <w:u w:val="single"/>
        </w:rPr>
        <w:t>Foreign</w:t>
      </w:r>
      <w:proofErr w:type="spellEnd"/>
      <w:r w:rsidRPr="00CD7881">
        <w:rPr>
          <w:b/>
          <w:i/>
          <w:u w:val="single"/>
        </w:rPr>
        <w:t xml:space="preserve"> </w:t>
      </w:r>
      <w:proofErr w:type="spellStart"/>
      <w:r w:rsidRPr="00CD7881">
        <w:rPr>
          <w:b/>
          <w:i/>
          <w:u w:val="single"/>
        </w:rPr>
        <w:t>Policy</w:t>
      </w:r>
      <w:proofErr w:type="spellEnd"/>
      <w:r>
        <w:t xml:space="preserve">, </w:t>
      </w:r>
      <w:r w:rsidRPr="00CD7881">
        <w:rPr>
          <w:bCs/>
          <w:i/>
        </w:rPr>
        <w:t>Europa im Abstieg</w:t>
      </w:r>
      <w:r w:rsidRPr="00CD7881">
        <w:rPr>
          <w:i/>
        </w:rPr>
        <w:t xml:space="preserve"> (1. April 2022, </w:t>
      </w:r>
      <w:hyperlink r:id="rId9" w:history="1">
        <w:r w:rsidRPr="00CD7881">
          <w:rPr>
            <w:rStyle w:val="Hyperlink"/>
            <w:rFonts w:eastAsiaTheme="majorEastAsia"/>
            <w:i/>
          </w:rPr>
          <w:t>https://www.german-foreign-policy.com/news/detail/8888</w:t>
        </w:r>
      </w:hyperlink>
      <w:r w:rsidRPr="00CD7881">
        <w:rPr>
          <w:i/>
        </w:rPr>
        <w:t>)</w:t>
      </w:r>
      <w:r w:rsidRPr="00CD7881">
        <w:rPr>
          <w:i/>
        </w:rPr>
        <w:br/>
      </w:r>
      <w:r>
        <w:t>„</w:t>
      </w:r>
      <w:r w:rsidRPr="00CD7881">
        <w:rPr>
          <w:b/>
        </w:rPr>
        <w:t>Das Kölner Institut der Deutschen Wirtschaft (IW) warnt in einer aktuellen Veröffentlichung vor einem langfristigen ökonomischen Abstieg Europas, gefördert durch eine Reihe g</w:t>
      </w:r>
      <w:r>
        <w:rPr>
          <w:b/>
        </w:rPr>
        <w:t>lobaler und regionaler Krisen, ‚</w:t>
      </w:r>
      <w:r w:rsidRPr="00CD7881">
        <w:rPr>
          <w:b/>
        </w:rPr>
        <w:t>denen sich vor allem die EU in den letzten zwei Dekaden gegenübersah</w:t>
      </w:r>
      <w:r>
        <w:rPr>
          <w:b/>
        </w:rPr>
        <w:t>‘</w:t>
      </w:r>
      <w:r>
        <w:t xml:space="preserve">.[1] Zu diesen Krisen zählt das Institut – neben dem aktuell tobenden Krieg in der Ukraine – die Immobilen- und Finanzkrise von 2008, die daran anschließende Eurokrise, die 2015 einsetzende Massenflucht nach Europa, den </w:t>
      </w:r>
      <w:proofErr w:type="spellStart"/>
      <w:r>
        <w:t>Brexit</w:t>
      </w:r>
      <w:proofErr w:type="spellEnd"/>
      <w:r>
        <w:t xml:space="preserve"> und die 2020 ausgebrochene Covid-19-Pandemie. Diese Krisenabfolge gefährde zunehmend „die Position der EU als globale wirtschaftliche Großmacht“, urteilt das IW. Demnach hätten sich die „globalen Wettbewerber“, insbesondere die USA und China, bei einer Reihe „relevanter Wettbewerbsfaktoren“ von der EU absetzen können.</w:t>
      </w:r>
      <w:r>
        <w:t>“</w:t>
      </w:r>
      <w:bookmarkStart w:id="0" w:name="_GoBack"/>
      <w:bookmarkEnd w:id="0"/>
      <w:r>
        <w:br/>
      </w:r>
    </w:p>
    <w:sectPr w:rsidR="00CD7881" w:rsidRPr="009B141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71DC3"/>
    <w:multiLevelType w:val="hybridMultilevel"/>
    <w:tmpl w:val="D2A2093E"/>
    <w:lvl w:ilvl="0" w:tplc="FD66D898">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7C11D07"/>
    <w:multiLevelType w:val="hybridMultilevel"/>
    <w:tmpl w:val="94BEC6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4BD638D"/>
    <w:multiLevelType w:val="hybridMultilevel"/>
    <w:tmpl w:val="D0DC22E4"/>
    <w:lvl w:ilvl="0" w:tplc="2B40AFD4">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5CE5977"/>
    <w:multiLevelType w:val="hybridMultilevel"/>
    <w:tmpl w:val="024EAF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55526226"/>
    <w:multiLevelType w:val="hybridMultilevel"/>
    <w:tmpl w:val="988EED06"/>
    <w:lvl w:ilvl="0" w:tplc="6D6C2BB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769755BD"/>
    <w:multiLevelType w:val="hybridMultilevel"/>
    <w:tmpl w:val="D12E5E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37B2"/>
    <w:rsid w:val="00002356"/>
    <w:rsid w:val="000D4389"/>
    <w:rsid w:val="002C4166"/>
    <w:rsid w:val="003073DF"/>
    <w:rsid w:val="00351634"/>
    <w:rsid w:val="003C37B2"/>
    <w:rsid w:val="00540B5C"/>
    <w:rsid w:val="00545EEB"/>
    <w:rsid w:val="006577EC"/>
    <w:rsid w:val="00763E32"/>
    <w:rsid w:val="007C5E21"/>
    <w:rsid w:val="007D21D3"/>
    <w:rsid w:val="00837AE8"/>
    <w:rsid w:val="00877FC1"/>
    <w:rsid w:val="009B141D"/>
    <w:rsid w:val="00BD450B"/>
    <w:rsid w:val="00CD7881"/>
    <w:rsid w:val="00DA04EE"/>
    <w:rsid w:val="00E02BC4"/>
    <w:rsid w:val="00FB45C8"/>
    <w:rsid w:val="00FC1A63"/>
    <w:rsid w:val="00FD60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C37B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837AE8"/>
  </w:style>
  <w:style w:type="character" w:customStyle="1" w:styleId="post-date">
    <w:name w:val="post-date"/>
    <w:basedOn w:val="Absatz-Standardschriftart"/>
    <w:rsid w:val="00837AE8"/>
  </w:style>
  <w:style w:type="paragraph" w:styleId="Listenabsatz">
    <w:name w:val="List Paragraph"/>
    <w:basedOn w:val="Standard"/>
    <w:uiPriority w:val="34"/>
    <w:qFormat/>
    <w:rsid w:val="00837AE8"/>
    <w:pPr>
      <w:ind w:left="720"/>
      <w:contextualSpacing/>
    </w:pPr>
  </w:style>
  <w:style w:type="paragraph" w:styleId="Sprechblasentext">
    <w:name w:val="Balloon Text"/>
    <w:basedOn w:val="Standard"/>
    <w:link w:val="SprechblasentextZchn"/>
    <w:uiPriority w:val="99"/>
    <w:semiHidden/>
    <w:unhideWhenUsed/>
    <w:rsid w:val="00837A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37AE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C37B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837AE8"/>
  </w:style>
  <w:style w:type="character" w:customStyle="1" w:styleId="post-date">
    <w:name w:val="post-date"/>
    <w:basedOn w:val="Absatz-Standardschriftart"/>
    <w:rsid w:val="00837AE8"/>
  </w:style>
  <w:style w:type="paragraph" w:styleId="Listenabsatz">
    <w:name w:val="List Paragraph"/>
    <w:basedOn w:val="Standard"/>
    <w:uiPriority w:val="34"/>
    <w:qFormat/>
    <w:rsid w:val="00837AE8"/>
    <w:pPr>
      <w:ind w:left="720"/>
      <w:contextualSpacing/>
    </w:pPr>
  </w:style>
  <w:style w:type="paragraph" w:styleId="Sprechblasentext">
    <w:name w:val="Balloon Text"/>
    <w:basedOn w:val="Standard"/>
    <w:link w:val="SprechblasentextZchn"/>
    <w:uiPriority w:val="99"/>
    <w:semiHidden/>
    <w:unhideWhenUsed/>
    <w:rsid w:val="00837A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37AE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hesaker.is/day-36-of-the-russian-smo-in-the-ukraine-a-look-at-ukrainian-military/"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erman-foreign-policy.com/news/detail/8888"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2857</Words>
  <Characters>18000</Characters>
  <Application>Microsoft Office Word</Application>
  <DocSecurity>0</DocSecurity>
  <Lines>150</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2022-04-04T07:13:00Z</dcterms:created>
  <dcterms:modified xsi:type="dcterms:W3CDTF">2022-04-04T16:54:00Z</dcterms:modified>
</cp:coreProperties>
</file>