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6ECC" w:rsidRPr="00A117DA" w:rsidRDefault="00756ECC" w:rsidP="00756ECC">
      <w:pPr>
        <w:rPr>
          <w:rFonts w:ascii="Courier New" w:hAnsi="Courier New" w:cs="Courier New"/>
          <w:b/>
          <w:sz w:val="28"/>
          <w:szCs w:val="28"/>
        </w:rPr>
      </w:pPr>
      <w:r>
        <w:rPr>
          <w:rFonts w:ascii="Courier New" w:hAnsi="Courier New" w:cs="Courier New"/>
          <w:b/>
          <w:sz w:val="28"/>
          <w:szCs w:val="28"/>
        </w:rPr>
        <w:t>Informationen zu Tag 18</w:t>
      </w:r>
      <w:r w:rsidRPr="00A117DA">
        <w:rPr>
          <w:rFonts w:ascii="Courier New" w:hAnsi="Courier New" w:cs="Courier New"/>
          <w:b/>
          <w:sz w:val="28"/>
          <w:szCs w:val="28"/>
        </w:rPr>
        <w:t xml:space="preserve"> (</w:t>
      </w:r>
      <w:r>
        <w:rPr>
          <w:rFonts w:ascii="Courier New" w:hAnsi="Courier New" w:cs="Courier New"/>
          <w:b/>
          <w:sz w:val="28"/>
          <w:szCs w:val="28"/>
        </w:rPr>
        <w:t>Sonntag, 13.</w:t>
      </w:r>
      <w:r w:rsidRPr="00A117DA">
        <w:rPr>
          <w:rFonts w:ascii="Courier New" w:hAnsi="Courier New" w:cs="Courier New"/>
          <w:b/>
          <w:sz w:val="28"/>
          <w:szCs w:val="28"/>
        </w:rPr>
        <w:t xml:space="preserve">März 2022) </w:t>
      </w:r>
    </w:p>
    <w:p w:rsidR="00756ECC" w:rsidRPr="00A117DA" w:rsidRDefault="00756ECC" w:rsidP="00756ECC">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756ECC" w:rsidRPr="00A117DA" w:rsidRDefault="00756ECC" w:rsidP="00756ECC">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756ECC" w:rsidRDefault="00756ECC" w:rsidP="00756ECC">
      <w:pPr>
        <w:rPr>
          <w:i/>
        </w:rPr>
      </w:pPr>
      <w:r>
        <w:rPr>
          <w:i/>
        </w:rPr>
        <w:t>(übersetzt und zusammengestellt von Klaus von Raussendorff)</w:t>
      </w:r>
    </w:p>
    <w:p w:rsidR="00A11FFF" w:rsidRDefault="00A11FFF" w:rsidP="00756ECC"/>
    <w:p w:rsidR="00763E32" w:rsidRDefault="00763E32"/>
    <w:p w:rsidR="00756ECC" w:rsidRDefault="00756ECC" w:rsidP="00756ECC">
      <w:pPr>
        <w:rPr>
          <w:rStyle w:val="Fett"/>
        </w:rPr>
      </w:pPr>
      <w:r w:rsidRPr="00756ECC">
        <w:rPr>
          <w:b/>
        </w:rPr>
        <w:t>1</w:t>
      </w:r>
      <w:r>
        <w:t>. (</w:t>
      </w:r>
      <w:r w:rsidRPr="00756ECC">
        <w:rPr>
          <w:b/>
          <w:i/>
          <w:u w:val="single"/>
        </w:rPr>
        <w:t>Russisches Verteidigungsministerium</w:t>
      </w:r>
      <w:r w:rsidRPr="00756ECC">
        <w:rPr>
          <w:b/>
          <w:i/>
        </w:rPr>
        <w:t xml:space="preserve">, </w:t>
      </w:r>
      <w:r w:rsidRPr="00756ECC">
        <w:rPr>
          <w:rStyle w:val="Fett"/>
          <w:b w:val="0"/>
          <w:i/>
        </w:rPr>
        <w:t xml:space="preserve">Ukrainische Ausbildungszentren in </w:t>
      </w:r>
      <w:proofErr w:type="spellStart"/>
      <w:r w:rsidRPr="00756ECC">
        <w:rPr>
          <w:rStyle w:val="Fett"/>
          <w:b w:val="0"/>
          <w:i/>
        </w:rPr>
        <w:t>Staritschi</w:t>
      </w:r>
      <w:proofErr w:type="spellEnd"/>
      <w:r w:rsidRPr="00756ECC">
        <w:rPr>
          <w:rStyle w:val="Fett"/>
          <w:b w:val="0"/>
          <w:i/>
        </w:rPr>
        <w:t xml:space="preserve"> und </w:t>
      </w:r>
      <w:proofErr w:type="spellStart"/>
      <w:r w:rsidRPr="00756ECC">
        <w:rPr>
          <w:rStyle w:val="Fett"/>
          <w:b w:val="0"/>
          <w:i/>
        </w:rPr>
        <w:t>Jaworowski</w:t>
      </w:r>
      <w:proofErr w:type="spellEnd"/>
      <w:r w:rsidRPr="00756ECC">
        <w:rPr>
          <w:rStyle w:val="Fett"/>
          <w:b w:val="0"/>
          <w:i/>
        </w:rPr>
        <w:t xml:space="preserve"> angegriffen – Ausländische Söldner getötet</w:t>
      </w:r>
      <w:r>
        <w:rPr>
          <w:rStyle w:val="Fett"/>
        </w:rPr>
        <w:t xml:space="preserve"> )</w:t>
      </w:r>
    </w:p>
    <w:p w:rsidR="00497D5C" w:rsidRPr="00497D5C" w:rsidRDefault="00756ECC" w:rsidP="00497D5C">
      <w:pPr>
        <w:rPr>
          <w:iCs/>
        </w:rPr>
      </w:pPr>
      <w:r>
        <w:t>„</w:t>
      </w:r>
      <w:r w:rsidRPr="00A11FFF">
        <w:rPr>
          <w:b/>
        </w:rPr>
        <w:t xml:space="preserve">Am Morgen des 13. März sollen präzisionsgelenkte russische Langstreckenwaffen in den Ausbildungszentren der ukrainischen Streitkräfte in </w:t>
      </w:r>
      <w:proofErr w:type="spellStart"/>
      <w:r w:rsidRPr="00A11FFF">
        <w:rPr>
          <w:b/>
        </w:rPr>
        <w:t>Staritschi</w:t>
      </w:r>
      <w:proofErr w:type="spellEnd"/>
      <w:r w:rsidRPr="00A11FFF">
        <w:rPr>
          <w:b/>
        </w:rPr>
        <w:t xml:space="preserve"> und auf dem Truppenübungsplatz </w:t>
      </w:r>
      <w:proofErr w:type="spellStart"/>
      <w:r w:rsidRPr="00A11FFF">
        <w:rPr>
          <w:b/>
        </w:rPr>
        <w:t>Jaworowski</w:t>
      </w:r>
      <w:proofErr w:type="spellEnd"/>
      <w:r w:rsidRPr="00A11FFF">
        <w:rPr>
          <w:b/>
        </w:rPr>
        <w:t xml:space="preserve"> eingeschlagen haben</w:t>
      </w:r>
      <w:r>
        <w:t xml:space="preserve">. Dies berichtet der Vertreter des russischen Verteidigungsministeriums Igor </w:t>
      </w:r>
      <w:proofErr w:type="spellStart"/>
      <w:r>
        <w:t>Konaschenkow</w:t>
      </w:r>
      <w:proofErr w:type="spellEnd"/>
      <w:r>
        <w:t xml:space="preserve">. Das Kiewer Regime hatte in diesen Einrichtungen eine Ausbildungs- und Kampftrainingseinrichtung für ausländische Söldner vor ihrer Entsendung in die Gebiete, in denen sie gegen russische Soldaten eingesetzt werden, sowie ein Lager für Waffen und militärische Ausrüstung aus dem Ausland eingerichtet. Beim Angriff sollen bis zu </w:t>
      </w:r>
      <w:r w:rsidRPr="00A11FFF">
        <w:rPr>
          <w:b/>
        </w:rPr>
        <w:t>180 ausländische Söldner getötet und eine große Ladung ausländischer Waffen vernichtet</w:t>
      </w:r>
      <w:r>
        <w:t xml:space="preserve"> worden sein, so </w:t>
      </w:r>
      <w:proofErr w:type="spellStart"/>
      <w:r>
        <w:t>Konaschenkow</w:t>
      </w:r>
      <w:proofErr w:type="spellEnd"/>
      <w:r>
        <w:t xml:space="preserve"> weiter. Die Beseitigung ausländischer Söldner, die in die Ukraine kommen, werde fortgesetzt, so das russische Militär.</w:t>
      </w:r>
      <w:r w:rsidR="00497D5C">
        <w:t xml:space="preserve"> [Reuters</w:t>
      </w:r>
      <w:r w:rsidR="00497D5C" w:rsidRPr="00497D5C">
        <w:t xml:space="preserve">: </w:t>
      </w:r>
      <w:r w:rsidR="00497D5C" w:rsidRPr="00497D5C">
        <w:rPr>
          <w:iCs/>
        </w:rPr>
        <w:t xml:space="preserve">Ein Sperrfeuer russischer Raketen traf das ukrainische </w:t>
      </w:r>
      <w:proofErr w:type="spellStart"/>
      <w:r w:rsidR="00497D5C" w:rsidRPr="00497D5C">
        <w:rPr>
          <w:iCs/>
        </w:rPr>
        <w:t>Yavoriv</w:t>
      </w:r>
      <w:proofErr w:type="spellEnd"/>
      <w:r w:rsidR="00497D5C" w:rsidRPr="00497D5C">
        <w:rPr>
          <w:iCs/>
        </w:rPr>
        <w:t xml:space="preserve"> International Center </w:t>
      </w:r>
      <w:proofErr w:type="spellStart"/>
      <w:r w:rsidR="00497D5C" w:rsidRPr="00497D5C">
        <w:rPr>
          <w:iCs/>
        </w:rPr>
        <w:t>for</w:t>
      </w:r>
      <w:proofErr w:type="spellEnd"/>
      <w:r w:rsidR="00497D5C" w:rsidRPr="00497D5C">
        <w:rPr>
          <w:iCs/>
        </w:rPr>
        <w:t xml:space="preserve"> </w:t>
      </w:r>
      <w:proofErr w:type="spellStart"/>
      <w:r w:rsidR="00497D5C" w:rsidRPr="00497D5C">
        <w:rPr>
          <w:iCs/>
        </w:rPr>
        <w:t>Peacekeeping</w:t>
      </w:r>
      <w:proofErr w:type="spellEnd"/>
      <w:r w:rsidR="00497D5C" w:rsidRPr="00497D5C">
        <w:rPr>
          <w:iCs/>
        </w:rPr>
        <w:t xml:space="preserve"> </w:t>
      </w:r>
      <w:proofErr w:type="spellStart"/>
      <w:r w:rsidR="00497D5C" w:rsidRPr="00497D5C">
        <w:rPr>
          <w:iCs/>
        </w:rPr>
        <w:t>and</w:t>
      </w:r>
      <w:proofErr w:type="spellEnd"/>
      <w:r w:rsidR="00497D5C" w:rsidRPr="00497D5C">
        <w:rPr>
          <w:iCs/>
        </w:rPr>
        <w:t xml:space="preserve"> Security, eine Basis nur 25 km von der polnischen Grenze entfernt, auf der zuvor NATO-Militärausbilder untergebracht waren, </w:t>
      </w:r>
      <w:r w:rsidR="00497D5C" w:rsidRPr="00497D5C">
        <w:rPr>
          <w:b/>
          <w:iCs/>
        </w:rPr>
        <w:t>und tötete 35 Menschen und verletzte 134, sagte ein ukrainischer Beamter am Sonntag</w:t>
      </w:r>
      <w:r w:rsidR="00497D5C">
        <w:rPr>
          <w:i/>
          <w:iCs/>
        </w:rPr>
        <w:t>.</w:t>
      </w:r>
      <w:r w:rsidR="00497D5C">
        <w:rPr>
          <w:iCs/>
        </w:rPr>
        <w:t>]</w:t>
      </w:r>
    </w:p>
    <w:p w:rsidR="009577B1" w:rsidRDefault="009577B1" w:rsidP="0063538F"/>
    <w:p w:rsidR="009577B1" w:rsidRDefault="009577B1" w:rsidP="009577B1">
      <w:r>
        <w:rPr>
          <w:b/>
          <w:iCs/>
        </w:rPr>
        <w:t>2</w:t>
      </w:r>
      <w:r w:rsidRPr="005B4586">
        <w:rPr>
          <w:iCs/>
        </w:rPr>
        <w:t xml:space="preserve">. </w:t>
      </w:r>
      <w:r w:rsidRPr="005B4586">
        <w:rPr>
          <w:b/>
          <w:i/>
          <w:iCs/>
          <w:u w:val="single"/>
        </w:rPr>
        <w:t>Anti-Empire</w:t>
      </w:r>
      <w:r w:rsidRPr="005B4586">
        <w:rPr>
          <w:i/>
          <w:iCs/>
        </w:rPr>
        <w:t xml:space="preserve">, </w:t>
      </w:r>
      <w:proofErr w:type="spellStart"/>
      <w:r w:rsidRPr="005B4586">
        <w:rPr>
          <w:rStyle w:val="post-title"/>
          <w:i/>
        </w:rPr>
        <w:t>Shaken</w:t>
      </w:r>
      <w:proofErr w:type="spellEnd"/>
      <w:r w:rsidRPr="005B4586">
        <w:rPr>
          <w:rStyle w:val="post-title"/>
          <w:i/>
        </w:rPr>
        <w:t xml:space="preserve"> </w:t>
      </w:r>
      <w:proofErr w:type="spellStart"/>
      <w:r w:rsidRPr="005B4586">
        <w:rPr>
          <w:rStyle w:val="post-title"/>
          <w:i/>
        </w:rPr>
        <w:t>Foreign</w:t>
      </w:r>
      <w:proofErr w:type="spellEnd"/>
      <w:r w:rsidRPr="005B4586">
        <w:rPr>
          <w:rStyle w:val="post-title"/>
          <w:i/>
        </w:rPr>
        <w:t xml:space="preserve"> </w:t>
      </w:r>
      <w:proofErr w:type="spellStart"/>
      <w:r w:rsidRPr="005B4586">
        <w:rPr>
          <w:rStyle w:val="post-title"/>
          <w:i/>
        </w:rPr>
        <w:t>Volunteers</w:t>
      </w:r>
      <w:proofErr w:type="spellEnd"/>
      <w:r w:rsidRPr="005B4586">
        <w:rPr>
          <w:rStyle w:val="post-title"/>
          <w:i/>
        </w:rPr>
        <w:t xml:space="preserve"> </w:t>
      </w:r>
      <w:proofErr w:type="spellStart"/>
      <w:r w:rsidRPr="005B4586">
        <w:rPr>
          <w:rStyle w:val="post-title"/>
          <w:i/>
        </w:rPr>
        <w:t>Flee</w:t>
      </w:r>
      <w:proofErr w:type="spellEnd"/>
      <w:r w:rsidRPr="005B4586">
        <w:rPr>
          <w:rStyle w:val="post-title"/>
          <w:i/>
        </w:rPr>
        <w:t xml:space="preserve"> Ukraine After Base Hit </w:t>
      </w:r>
      <w:proofErr w:type="spellStart"/>
      <w:r w:rsidRPr="005B4586">
        <w:rPr>
          <w:rStyle w:val="post-title"/>
          <w:i/>
        </w:rPr>
        <w:t>by</w:t>
      </w:r>
      <w:proofErr w:type="spellEnd"/>
      <w:r w:rsidRPr="005B4586">
        <w:rPr>
          <w:rStyle w:val="post-title"/>
          <w:i/>
        </w:rPr>
        <w:t xml:space="preserve"> </w:t>
      </w:r>
      <w:proofErr w:type="spellStart"/>
      <w:r w:rsidRPr="005B4586">
        <w:rPr>
          <w:rStyle w:val="post-title"/>
          <w:i/>
        </w:rPr>
        <w:t>Russian</w:t>
      </w:r>
      <w:proofErr w:type="spellEnd"/>
      <w:r w:rsidRPr="005B4586">
        <w:rPr>
          <w:rStyle w:val="post-title"/>
          <w:i/>
        </w:rPr>
        <w:t xml:space="preserve"> Cruise Missiles — Ex-Marine Reports (Erschütterte ausländische Freiwillige fliehen aus der Ukraine, nachdem ihre Basis von russischen Cruise Missiles getroffen wurde - Ex-Marine berichtet) (</w:t>
      </w:r>
      <w:hyperlink r:id="rId5" w:history="1">
        <w:r w:rsidRPr="005B4586">
          <w:rPr>
            <w:rStyle w:val="Hyperlink"/>
            <w:rFonts w:eastAsiaTheme="majorEastAsia"/>
            <w:i/>
          </w:rPr>
          <w:t>https://anti-empire.com/shaken-foreign-volunteers-flee-ukraine-after-base-hit-by-russian-cruise-missiles-ex-marine-reports/</w:t>
        </w:r>
      </w:hyperlink>
      <w:r w:rsidRPr="005B4586">
        <w:rPr>
          <w:i/>
        </w:rPr>
        <w:t> )</w:t>
      </w:r>
      <w:r>
        <w:t>:</w:t>
      </w:r>
    </w:p>
    <w:p w:rsidR="009577B1" w:rsidRDefault="009577B1" w:rsidP="009577B1">
      <w:r>
        <w:t>„….In dem ukrainischen Ausbildungszentrum in der Nähe von Lemberg, in dem früher NATO-Ausbilder ukrainische Truppen ausbildeten, trainieren die Ukrainer jetzt ausländische Freiwillige (bis zu 14 Tage lang), bevor sie in den Kampf geschickt werden.</w:t>
      </w:r>
    </w:p>
    <w:p w:rsidR="009577B1" w:rsidRPr="00135BDE" w:rsidRDefault="009577B1" w:rsidP="009577B1">
      <w:pPr>
        <w:rPr>
          <w:b/>
        </w:rPr>
      </w:pPr>
      <w:r>
        <w:t xml:space="preserve">Gestern haben die Russen den Stützpunkt mit Marschflugkörpern angegriffen. Dabei wurden etwa 35 Menschen getötet. </w:t>
      </w:r>
      <w:r w:rsidRPr="005C4AA6">
        <w:rPr>
          <w:b/>
          <w:u w:val="single"/>
        </w:rPr>
        <w:t xml:space="preserve">Nach Angaben eines amerikanischen Freiwilligen und ehemaligen Marinesoldaten, der vor Ort war, veranlasste dies weitere 60 Ausländer zur sofortigen </w:t>
      </w:r>
      <w:proofErr w:type="spellStart"/>
      <w:r w:rsidRPr="005C4AA6">
        <w:rPr>
          <w:b/>
          <w:u w:val="single"/>
        </w:rPr>
        <w:t>Abreise.</w:t>
      </w:r>
      <w:r>
        <w:t>Der</w:t>
      </w:r>
      <w:proofErr w:type="spellEnd"/>
      <w:r>
        <w:t xml:space="preserve"> Zeuge, der selbst nach dem Angriff aus der Ukraine geflohen ist, berichtet: Hier befinden sich alle Truppen der Fremdenlegion, </w:t>
      </w:r>
      <w:r w:rsidRPr="005B4586">
        <w:rPr>
          <w:b/>
        </w:rPr>
        <w:t>die 35 Getöteten waren alle Ukrainer</w:t>
      </w:r>
      <w:r>
        <w:t xml:space="preserve">, die meisten durch einen Volltreffer auf ihre Kaserne neben meiner. </w:t>
      </w:r>
      <w:r w:rsidRPr="00135BDE">
        <w:rPr>
          <w:b/>
          <w:u w:val="single"/>
        </w:rPr>
        <w:t>Der Stützpunkt ist zerstört, das Waffendepot vernichtet, möglicherweise das Ende der Legion. Etwa 60 Leute mit klarem Kopf, mich eingeschlossen, sind nach dem Angriff gegangen.</w:t>
      </w:r>
      <w:r w:rsidRPr="00135BDE">
        <w:rPr>
          <w:b/>
        </w:rPr>
        <w:t xml:space="preserve"> </w:t>
      </w:r>
    </w:p>
    <w:p w:rsidR="009577B1" w:rsidRDefault="009577B1" w:rsidP="009577B1">
      <w:r>
        <w:t xml:space="preserve">.…. Die Leute, die jetzt dort sind, werden alle nach Kiew gehen und viele werden sterben, </w:t>
      </w:r>
      <w:r w:rsidRPr="009F6875">
        <w:rPr>
          <w:b/>
          <w:u w:val="single"/>
        </w:rPr>
        <w:t>die Legion ist waffentechnisch völlig unterlegen und hat ein paar verrückte ukrainische Führer</w:t>
      </w:r>
      <w:r>
        <w:t>. Nach dem Angriff wollte ein Offizier alle nach Kiew marschieren und dort kämpfen. Das ist absoluter Wahnsinn. ....</w:t>
      </w:r>
      <w:r w:rsidR="00377DFB">
        <w:t xml:space="preserve"> </w:t>
      </w:r>
      <w:proofErr w:type="gramStart"/>
      <w:r>
        <w:t>Die</w:t>
      </w:r>
      <w:proofErr w:type="gramEnd"/>
      <w:r>
        <w:t xml:space="preserve"> Moral war bis heute ziemlich gut. Niemand dachte, dass der Stützpunkt wegen seiner Nähe zu Polen bombardiert werden würde….Einige Sirenen aus einem anderen Teil der Basis gingen um 3:30 Uhr morgens für kurze Zeit los. Aber </w:t>
      </w:r>
      <w:r w:rsidRPr="00135BDE">
        <w:rPr>
          <w:b/>
        </w:rPr>
        <w:t>der Angriff erfolgte um 5:45 Uhr ohne Vorwarnung</w:t>
      </w:r>
      <w:r>
        <w:t>, …… die ganze verdammte Basis wurde zerstört</w:t>
      </w:r>
      <w:r w:rsidRPr="009F6875">
        <w:t xml:space="preserve"> </w:t>
      </w:r>
      <w:r>
        <w:t xml:space="preserve"> und jetzt schickt die Legion einfach Leute mit wenig Training an die Front…</w:t>
      </w:r>
      <w:proofErr w:type="gramStart"/>
      <w:r>
        <w:t>..</w:t>
      </w:r>
      <w:proofErr w:type="gramEnd"/>
      <w:r>
        <w:t xml:space="preserve"> Das ist der Moment, in dem viele Jungs sagen: Ja, das ist nicht unser Kampf, nicht so…..Die ukrainischen Offiziere haben die Möglichkeit eines Bombenangriffs immer heruntergespielt, und ich wollte ihnen wohl einfach glauben…“,</w:t>
      </w:r>
    </w:p>
    <w:p w:rsidR="009577B1" w:rsidRDefault="009577B1" w:rsidP="0063538F"/>
    <w:p w:rsidR="0063538F" w:rsidRPr="0063538F" w:rsidRDefault="009577B1" w:rsidP="0063538F">
      <w:pPr>
        <w:rPr>
          <w:rStyle w:val="post-comments"/>
          <w:i/>
        </w:rPr>
      </w:pPr>
      <w:r>
        <w:rPr>
          <w:b/>
        </w:rPr>
        <w:t>3</w:t>
      </w:r>
      <w:r w:rsidR="0063538F" w:rsidRPr="00D40773">
        <w:t xml:space="preserve">. </w:t>
      </w:r>
      <w:r w:rsidR="0063538F" w:rsidRPr="0063538F">
        <w:rPr>
          <w:b/>
          <w:i/>
          <w:u w:val="single"/>
        </w:rPr>
        <w:t xml:space="preserve">Andrei </w:t>
      </w:r>
      <w:proofErr w:type="spellStart"/>
      <w:r w:rsidR="0063538F" w:rsidRPr="0063538F">
        <w:rPr>
          <w:b/>
          <w:i/>
          <w:u w:val="single"/>
        </w:rPr>
        <w:t>Raevsky</w:t>
      </w:r>
      <w:proofErr w:type="spellEnd"/>
      <w:r w:rsidR="0063538F" w:rsidRPr="0063538F">
        <w:rPr>
          <w:i/>
        </w:rPr>
        <w:t xml:space="preserve"> (alias The </w:t>
      </w:r>
      <w:proofErr w:type="spellStart"/>
      <w:r w:rsidR="0063538F" w:rsidRPr="0063538F">
        <w:rPr>
          <w:i/>
        </w:rPr>
        <w:t>Saker</w:t>
      </w:r>
      <w:proofErr w:type="spellEnd"/>
      <w:r w:rsidR="0063538F" w:rsidRPr="0063538F">
        <w:rPr>
          <w:i/>
        </w:rPr>
        <w:t xml:space="preserve">), </w:t>
      </w:r>
      <w:proofErr w:type="spellStart"/>
      <w:r w:rsidR="0063538F" w:rsidRPr="0063538F">
        <w:rPr>
          <w:bCs/>
          <w:i/>
          <w:color w:val="222222"/>
        </w:rPr>
        <w:t>Three</w:t>
      </w:r>
      <w:proofErr w:type="spellEnd"/>
      <w:r w:rsidR="0063538F" w:rsidRPr="0063538F">
        <w:rPr>
          <w:bCs/>
          <w:i/>
          <w:color w:val="222222"/>
        </w:rPr>
        <w:t xml:space="preserve"> </w:t>
      </w:r>
      <w:proofErr w:type="spellStart"/>
      <w:r w:rsidR="0063538F" w:rsidRPr="0063538F">
        <w:rPr>
          <w:bCs/>
          <w:i/>
          <w:color w:val="222222"/>
        </w:rPr>
        <w:t>important</w:t>
      </w:r>
      <w:proofErr w:type="spellEnd"/>
      <w:r w:rsidR="0063538F" w:rsidRPr="0063538F">
        <w:rPr>
          <w:bCs/>
          <w:i/>
          <w:color w:val="222222"/>
        </w:rPr>
        <w:t xml:space="preserve"> </w:t>
      </w:r>
      <w:proofErr w:type="spellStart"/>
      <w:r w:rsidR="0063538F" w:rsidRPr="0063538F">
        <w:rPr>
          <w:bCs/>
          <w:i/>
          <w:color w:val="222222"/>
        </w:rPr>
        <w:t>missile</w:t>
      </w:r>
      <w:proofErr w:type="spellEnd"/>
      <w:r w:rsidR="0063538F" w:rsidRPr="0063538F">
        <w:rPr>
          <w:bCs/>
          <w:i/>
          <w:color w:val="222222"/>
        </w:rPr>
        <w:t xml:space="preserve"> </w:t>
      </w:r>
      <w:proofErr w:type="spellStart"/>
      <w:r w:rsidR="0063538F" w:rsidRPr="0063538F">
        <w:rPr>
          <w:bCs/>
          <w:i/>
          <w:color w:val="222222"/>
        </w:rPr>
        <w:t>strikes</w:t>
      </w:r>
      <w:proofErr w:type="spellEnd"/>
      <w:r w:rsidR="0063538F" w:rsidRPr="0063538F">
        <w:rPr>
          <w:bCs/>
          <w:i/>
          <w:color w:val="222222"/>
        </w:rPr>
        <w:t xml:space="preserve"> (</w:t>
      </w:r>
      <w:r w:rsidR="0063538F" w:rsidRPr="009577B1">
        <w:rPr>
          <w:b/>
          <w:bCs/>
          <w:i/>
          <w:color w:val="222222"/>
        </w:rPr>
        <w:t>Drei wichtige Raketenschläg</w:t>
      </w:r>
      <w:r>
        <w:rPr>
          <w:b/>
          <w:bCs/>
          <w:i/>
          <w:color w:val="222222"/>
        </w:rPr>
        <w:t>e</w:t>
      </w:r>
      <w:r w:rsidR="0063538F" w:rsidRPr="0063538F">
        <w:rPr>
          <w:bCs/>
          <w:i/>
          <w:color w:val="222222"/>
        </w:rPr>
        <w:t>)</w:t>
      </w:r>
      <w:r w:rsidR="0063538F" w:rsidRPr="0063538F">
        <w:rPr>
          <w:rStyle w:val="post-date"/>
          <w:i/>
        </w:rPr>
        <w:t xml:space="preserve"> (14. März 2022 </w:t>
      </w:r>
      <w:hyperlink r:id="rId6" w:history="1">
        <w:r w:rsidR="0063538F" w:rsidRPr="0063538F">
          <w:rPr>
            <w:rStyle w:val="Hyperlink"/>
            <w:i/>
          </w:rPr>
          <w:t>http://thesaker.is/three-important-missile-strikes/</w:t>
        </w:r>
      </w:hyperlink>
      <w:r w:rsidR="0063538F" w:rsidRPr="0063538F">
        <w:rPr>
          <w:rStyle w:val="post-date"/>
          <w:i/>
        </w:rPr>
        <w:t>)</w:t>
      </w:r>
      <w:r w:rsidR="0063538F" w:rsidRPr="0063538F">
        <w:rPr>
          <w:rStyle w:val="post-comments"/>
          <w:i/>
        </w:rPr>
        <w:t> </w:t>
      </w:r>
    </w:p>
    <w:p w:rsidR="0063538F" w:rsidRPr="0063538F" w:rsidRDefault="0063538F" w:rsidP="0063538F">
      <w:pPr>
        <w:rPr>
          <w:bCs/>
          <w:color w:val="222222"/>
        </w:rPr>
      </w:pPr>
    </w:p>
    <w:p w:rsidR="00497D5C" w:rsidRDefault="0063538F" w:rsidP="0063538F">
      <w:pPr>
        <w:rPr>
          <w:iCs/>
        </w:rPr>
      </w:pPr>
      <w:r>
        <w:rPr>
          <w:rFonts w:ascii="Arial" w:hAnsi="Arial" w:cs="Arial"/>
          <w:noProof/>
          <w:color w:val="444444"/>
          <w:sz w:val="21"/>
          <w:szCs w:val="21"/>
          <w:lang w:eastAsia="de-DE"/>
        </w:rPr>
        <w:drawing>
          <wp:inline distT="0" distB="0" distL="0" distR="0" wp14:anchorId="13FFFB21" wp14:editId="5E51CBC5">
            <wp:extent cx="2117725" cy="2860675"/>
            <wp:effectExtent l="0" t="0" r="0" b="0"/>
            <wp:docPr id="11" name="Grafik 11" descr="http://dxczjjuegupb.cloudfront.net/wp-content/uploads/2022/03/Westerners-awake-222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dxczjjuegupb.cloudfront.net/wp-content/uploads/2022/03/Westerners-awake-222x300.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17725" cy="2860675"/>
                    </a:xfrm>
                    <a:prstGeom prst="rect">
                      <a:avLst/>
                    </a:prstGeom>
                    <a:noFill/>
                    <a:ln>
                      <a:noFill/>
                    </a:ln>
                  </pic:spPr>
                </pic:pic>
              </a:graphicData>
            </a:graphic>
          </wp:inline>
        </w:drawing>
      </w:r>
    </w:p>
    <w:p w:rsidR="0063538F" w:rsidRDefault="0063538F" w:rsidP="0063538F">
      <w:pPr>
        <w:rPr>
          <w:iCs/>
        </w:rPr>
      </w:pPr>
    </w:p>
    <w:p w:rsidR="0063538F" w:rsidRPr="0063538F" w:rsidRDefault="0063538F" w:rsidP="0063538F">
      <w:pPr>
        <w:rPr>
          <w:iCs/>
        </w:rPr>
      </w:pPr>
      <w:r w:rsidRPr="0063538F">
        <w:rPr>
          <w:iCs/>
        </w:rPr>
        <w:t xml:space="preserve">Erstens hat Russland, während die gesamte westliche Presse in ohnmächtiger </w:t>
      </w:r>
      <w:r w:rsidR="00377DFB">
        <w:rPr>
          <w:iCs/>
        </w:rPr>
        <w:t>Wut</w:t>
      </w:r>
      <w:bookmarkStart w:id="0" w:name="_GoBack"/>
      <w:bookmarkEnd w:id="0"/>
      <w:r w:rsidRPr="0063538F">
        <w:rPr>
          <w:iCs/>
        </w:rPr>
        <w:t xml:space="preserve"> zetert, </w:t>
      </w:r>
      <w:r w:rsidRPr="00CE64E7">
        <w:rPr>
          <w:b/>
          <w:iCs/>
        </w:rPr>
        <w:t xml:space="preserve">8 </w:t>
      </w:r>
      <w:proofErr w:type="spellStart"/>
      <w:r w:rsidRPr="00CE64E7">
        <w:rPr>
          <w:b/>
          <w:iCs/>
        </w:rPr>
        <w:t>Kalibr</w:t>
      </w:r>
      <w:proofErr w:type="spellEnd"/>
      <w:r w:rsidRPr="00CE64E7">
        <w:rPr>
          <w:b/>
          <w:iCs/>
        </w:rPr>
        <w:t xml:space="preserve">-Raketen auf einen wichtigen NATO-Stützpunkt in der Westukraine </w:t>
      </w:r>
      <w:r w:rsidRPr="0063538F">
        <w:rPr>
          <w:iCs/>
        </w:rPr>
        <w:t xml:space="preserve">abgefeuert.  </w:t>
      </w:r>
      <w:r w:rsidRPr="00CE64E7">
        <w:rPr>
          <w:b/>
          <w:iCs/>
        </w:rPr>
        <w:t>Der Stützpunkt ist völlig zerstört und es gibt viele (weit über 180) tote Söldner und noch mehr Verwundete</w:t>
      </w:r>
      <w:r w:rsidRPr="0063538F">
        <w:rPr>
          <w:iCs/>
        </w:rPr>
        <w:t>.  Der Stützpunkt lag in der Nähe der polnischen Grenze, was natürlich noch mehr Hysterie auslöste.</w:t>
      </w:r>
    </w:p>
    <w:p w:rsidR="0063538F" w:rsidRPr="0063538F" w:rsidRDefault="0063538F" w:rsidP="0063538F">
      <w:pPr>
        <w:rPr>
          <w:b/>
          <w:iCs/>
        </w:rPr>
      </w:pPr>
      <w:r w:rsidRPr="0063538F">
        <w:rPr>
          <w:b/>
          <w:iCs/>
        </w:rPr>
        <w:t xml:space="preserve">Das Wichtigste an diesem Angriff ist Folgendes: Russland hat der Welt soeben bewiesen, dass es so weit "reichen" kann, wie es will, und dass seine konventionellen Angriffe wirklich lähmend sein können.  Das bedeutet natürlich auch, dass jeder westliche Söldner, der die ukrainische Grenze überquert, mit </w:t>
      </w:r>
      <w:r>
        <w:rPr>
          <w:b/>
          <w:iCs/>
        </w:rPr>
        <w:t>ins</w:t>
      </w:r>
      <w:r w:rsidRPr="0063538F">
        <w:rPr>
          <w:b/>
          <w:iCs/>
        </w:rPr>
        <w:t xml:space="preserve"> Fadenkreuz </w:t>
      </w:r>
      <w:r>
        <w:rPr>
          <w:b/>
          <w:iCs/>
        </w:rPr>
        <w:t>gerät</w:t>
      </w:r>
      <w:r w:rsidRPr="0063538F">
        <w:rPr>
          <w:b/>
          <w:iCs/>
        </w:rPr>
        <w:t>.</w:t>
      </w:r>
    </w:p>
    <w:p w:rsidR="0063538F" w:rsidRPr="0063538F" w:rsidRDefault="005B4586" w:rsidP="0063538F">
      <w:pPr>
        <w:rPr>
          <w:iCs/>
        </w:rPr>
      </w:pPr>
      <w:r>
        <w:rPr>
          <w:iCs/>
        </w:rPr>
        <w:t>……</w:t>
      </w:r>
      <w:r w:rsidR="0063538F" w:rsidRPr="0063538F">
        <w:rPr>
          <w:iCs/>
        </w:rPr>
        <w:t xml:space="preserve">  So wird diese Einrichtung jetzt in einem Interview des </w:t>
      </w:r>
      <w:r w:rsidR="0063538F" w:rsidRPr="005B4586">
        <w:rPr>
          <w:b/>
          <w:iCs/>
        </w:rPr>
        <w:t xml:space="preserve">Bürgermeisters von </w:t>
      </w:r>
      <w:proofErr w:type="spellStart"/>
      <w:r w:rsidR="0063538F" w:rsidRPr="005B4586">
        <w:rPr>
          <w:b/>
          <w:iCs/>
        </w:rPr>
        <w:t>Lwow</w:t>
      </w:r>
      <w:proofErr w:type="spellEnd"/>
      <w:r w:rsidR="0063538F" w:rsidRPr="0063538F">
        <w:rPr>
          <w:iCs/>
        </w:rPr>
        <w:t xml:space="preserve"> auf der israelischen Website </w:t>
      </w:r>
      <w:proofErr w:type="spellStart"/>
      <w:r w:rsidR="0063538F" w:rsidRPr="0063538F">
        <w:rPr>
          <w:iCs/>
        </w:rPr>
        <w:t>Ynet</w:t>
      </w:r>
      <w:proofErr w:type="spellEnd"/>
      <w:r w:rsidR="0063538F" w:rsidRPr="0063538F">
        <w:rPr>
          <w:iCs/>
        </w:rPr>
        <w:t xml:space="preserve"> beschrieben:</w:t>
      </w:r>
      <w:r w:rsidR="00CE64E7">
        <w:rPr>
          <w:iCs/>
        </w:rPr>
        <w:t xml:space="preserve"> </w:t>
      </w:r>
      <w:r w:rsidR="0063538F" w:rsidRPr="0063538F">
        <w:rPr>
          <w:iCs/>
        </w:rPr>
        <w:t xml:space="preserve">Diejenigen, die vor einer Woche dort waren, sagten, dass sich </w:t>
      </w:r>
      <w:r w:rsidR="0063538F" w:rsidRPr="005B4586">
        <w:rPr>
          <w:b/>
          <w:iCs/>
        </w:rPr>
        <w:t>etwa 100.000 Männer</w:t>
      </w:r>
      <w:r w:rsidR="0063538F" w:rsidRPr="0063538F">
        <w:rPr>
          <w:iCs/>
        </w:rPr>
        <w:t>, einige von ihnen neue Rekruten, auf dem Stützpunkt befan</w:t>
      </w:r>
      <w:r w:rsidR="00CE64E7">
        <w:rPr>
          <w:iCs/>
        </w:rPr>
        <w:t>d</w:t>
      </w:r>
      <w:r w:rsidR="0063538F" w:rsidRPr="0063538F">
        <w:rPr>
          <w:iCs/>
        </w:rPr>
        <w:t>en und eine Schnellausbildung der Armee durchliefen, bevor sie in den Kampf zogen. Offenbar erhielt der russische Geheimdienst einen Hinweis auf die Vorgänge in dem Stützpunkt, bevor er beschloss, ihn zu bombardieren.</w:t>
      </w:r>
      <w:r w:rsidR="004000EA">
        <w:rPr>
          <w:iCs/>
        </w:rPr>
        <w:t xml:space="preserve"> </w:t>
      </w:r>
      <w:r w:rsidR="0063538F" w:rsidRPr="0063538F">
        <w:rPr>
          <w:iCs/>
        </w:rPr>
        <w:t>In demselben Interview behauptete der besagte Bürgermeister, es seien "mindestens 35"!</w:t>
      </w:r>
      <w:r w:rsidR="004000EA">
        <w:rPr>
          <w:iCs/>
        </w:rPr>
        <w:t xml:space="preserve"> </w:t>
      </w:r>
      <w:r w:rsidR="0063538F" w:rsidRPr="0063538F">
        <w:rPr>
          <w:iCs/>
        </w:rPr>
        <w:t>So sieht diese wichtige NATO-Einrichtung heute aus, urteilen Sie selbst:</w:t>
      </w:r>
    </w:p>
    <w:p w:rsidR="0063538F" w:rsidRPr="0063538F" w:rsidRDefault="0063538F" w:rsidP="0063538F">
      <w:pPr>
        <w:rPr>
          <w:iCs/>
        </w:rPr>
      </w:pPr>
    </w:p>
    <w:p w:rsidR="0063538F" w:rsidRPr="0063538F" w:rsidRDefault="004000EA" w:rsidP="0063538F">
      <w:pPr>
        <w:rPr>
          <w:iCs/>
        </w:rPr>
      </w:pPr>
      <w:r>
        <w:rPr>
          <w:rFonts w:ascii="Arial" w:hAnsi="Arial" w:cs="Arial"/>
          <w:noProof/>
          <w:color w:val="444444"/>
          <w:sz w:val="21"/>
          <w:szCs w:val="21"/>
          <w:lang w:eastAsia="de-DE"/>
        </w:rPr>
        <w:lastRenderedPageBreak/>
        <w:drawing>
          <wp:inline distT="0" distB="0" distL="0" distR="0" wp14:anchorId="5F21DC07" wp14:editId="3102EA23">
            <wp:extent cx="5760720" cy="2591133"/>
            <wp:effectExtent l="0" t="0" r="0" b="0"/>
            <wp:docPr id="10" name="Grafik 10" descr="http://dxczjjuegupb.cloudfront.net/wp-content/uploads/2022/03/Udar-kalibram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dxczjjuegupb.cloudfront.net/wp-content/uploads/2022/03/Udar-kalibrami.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2591133"/>
                    </a:xfrm>
                    <a:prstGeom prst="rect">
                      <a:avLst/>
                    </a:prstGeom>
                    <a:noFill/>
                    <a:ln>
                      <a:noFill/>
                    </a:ln>
                  </pic:spPr>
                </pic:pic>
              </a:graphicData>
            </a:graphic>
          </wp:inline>
        </w:drawing>
      </w:r>
    </w:p>
    <w:p w:rsidR="00CE64E7" w:rsidRDefault="00CE64E7" w:rsidP="00E750D2"/>
    <w:p w:rsidR="004000EA" w:rsidRPr="004000EA" w:rsidRDefault="004000EA" w:rsidP="00E750D2">
      <w:r w:rsidRPr="004000EA">
        <w:t>Es sei darauf hingewiesen, dass dieser Stützpunkt auch ein riesiges Waffendepot für Waffen war, die auf dem Landweg aus Polen herangeschafft wurden, und dass all diese westlichen Ausrüstungsgegenstände jetzt zu einer gigantischen Legosteinhalde verkommen sind.</w:t>
      </w:r>
    </w:p>
    <w:p w:rsidR="00E750D2" w:rsidRDefault="00E750D2" w:rsidP="00E750D2"/>
    <w:p w:rsidR="004000EA" w:rsidRPr="004000EA" w:rsidRDefault="004000EA" w:rsidP="00E750D2">
      <w:r w:rsidRPr="004000EA">
        <w:t>Übrigens gibt es in der Ukraine noch viel mehr solcher Einrichtungen!</w:t>
      </w:r>
    </w:p>
    <w:p w:rsidR="004000EA" w:rsidRPr="004000EA" w:rsidRDefault="004000EA" w:rsidP="00497D5C">
      <w:pPr>
        <w:pStyle w:val="StandardWeb"/>
        <w:rPr>
          <w:iCs/>
        </w:rPr>
      </w:pPr>
      <w:r>
        <w:rPr>
          <w:rFonts w:ascii="Arial" w:hAnsi="Arial" w:cs="Arial"/>
          <w:noProof/>
          <w:color w:val="444444"/>
          <w:sz w:val="21"/>
          <w:szCs w:val="21"/>
        </w:rPr>
        <w:drawing>
          <wp:inline distT="0" distB="0" distL="0" distR="0" wp14:anchorId="4C0F6914" wp14:editId="063F084C">
            <wp:extent cx="3796631" cy="3147674"/>
            <wp:effectExtent l="0" t="0" r="0" b="0"/>
            <wp:docPr id="9" name="Grafik 9" descr="http://dxczjjuegupb.cloudfront.net/wp-content/uploads/2022/03/NATO-Targets-in-the-Ukrai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dxczjjuegupb.cloudfront.net/wp-content/uploads/2022/03/NATO-Targets-in-the-Ukraine.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797688" cy="3148551"/>
                    </a:xfrm>
                    <a:prstGeom prst="rect">
                      <a:avLst/>
                    </a:prstGeom>
                    <a:noFill/>
                    <a:ln>
                      <a:noFill/>
                    </a:ln>
                  </pic:spPr>
                </pic:pic>
              </a:graphicData>
            </a:graphic>
          </wp:inline>
        </w:drawing>
      </w:r>
    </w:p>
    <w:p w:rsidR="004000EA" w:rsidRPr="004000EA" w:rsidRDefault="004000EA" w:rsidP="00F444E9">
      <w:r w:rsidRPr="004000EA">
        <w:t>Der Stützpunkt ganz links mit der Bezeichnung "</w:t>
      </w:r>
      <w:r w:rsidRPr="009577B1">
        <w:rPr>
          <w:b/>
        </w:rPr>
        <w:t>Internationales Zentrum für Friedenssicherung und Sicherheit</w:t>
      </w:r>
      <w:r w:rsidRPr="004000EA">
        <w:t xml:space="preserve">", </w:t>
      </w:r>
      <w:proofErr w:type="spellStart"/>
      <w:r w:rsidRPr="004000EA">
        <w:t>Iaworow</w:t>
      </w:r>
      <w:proofErr w:type="spellEnd"/>
      <w:r w:rsidRPr="004000EA">
        <w:t xml:space="preserve">, Oblast </w:t>
      </w:r>
      <w:proofErr w:type="spellStart"/>
      <w:r w:rsidRPr="004000EA">
        <w:t>Lwow</w:t>
      </w:r>
      <w:proofErr w:type="spellEnd"/>
      <w:r w:rsidRPr="004000EA">
        <w:t>" (</w:t>
      </w:r>
      <w:proofErr w:type="spellStart"/>
      <w:r w:rsidRPr="004000EA">
        <w:t>международный</w:t>
      </w:r>
      <w:proofErr w:type="spellEnd"/>
      <w:r w:rsidRPr="004000EA">
        <w:t xml:space="preserve"> </w:t>
      </w:r>
      <w:proofErr w:type="spellStart"/>
      <w:r w:rsidRPr="004000EA">
        <w:t>центр</w:t>
      </w:r>
      <w:proofErr w:type="spellEnd"/>
      <w:r w:rsidRPr="004000EA">
        <w:t xml:space="preserve"> </w:t>
      </w:r>
      <w:proofErr w:type="spellStart"/>
      <w:r w:rsidRPr="004000EA">
        <w:t>миротворчества</w:t>
      </w:r>
      <w:proofErr w:type="spellEnd"/>
      <w:r w:rsidRPr="004000EA">
        <w:t xml:space="preserve"> и </w:t>
      </w:r>
      <w:proofErr w:type="spellStart"/>
      <w:r w:rsidRPr="004000EA">
        <w:t>безопасности</w:t>
      </w:r>
      <w:proofErr w:type="spellEnd"/>
      <w:r w:rsidRPr="004000EA">
        <w:t xml:space="preserve">, </w:t>
      </w:r>
      <w:proofErr w:type="spellStart"/>
      <w:r w:rsidRPr="004000EA">
        <w:t>Яворов</w:t>
      </w:r>
      <w:proofErr w:type="spellEnd"/>
      <w:r w:rsidRPr="004000EA">
        <w:t xml:space="preserve">, </w:t>
      </w:r>
      <w:proofErr w:type="spellStart"/>
      <w:r w:rsidRPr="004000EA">
        <w:t>Львовская</w:t>
      </w:r>
      <w:proofErr w:type="spellEnd"/>
      <w:r w:rsidRPr="004000EA">
        <w:t xml:space="preserve"> </w:t>
      </w:r>
      <w:proofErr w:type="spellStart"/>
      <w:r w:rsidRPr="004000EA">
        <w:t>обл</w:t>
      </w:r>
      <w:proofErr w:type="spellEnd"/>
      <w:proofErr w:type="gramStart"/>
      <w:r w:rsidRPr="004000EA">
        <w:t>. )</w:t>
      </w:r>
      <w:proofErr w:type="gramEnd"/>
      <w:r w:rsidRPr="004000EA">
        <w:t xml:space="preserve"> ist der, den die Russen zerstört haben! Ja, er war mit "Friedenssicherung und Sicherheit" beschriftet, </w:t>
      </w:r>
      <w:r w:rsidRPr="009577B1">
        <w:rPr>
          <w:b/>
        </w:rPr>
        <w:t>das ist kein Witz</w:t>
      </w:r>
      <w:proofErr w:type="gramStart"/>
      <w:r w:rsidRPr="004000EA">
        <w:t>!</w:t>
      </w:r>
      <w:r w:rsidR="00F444E9">
        <w:t>(</w:t>
      </w:r>
      <w:proofErr w:type="gramEnd"/>
      <w:r w:rsidR="00F444E9">
        <w:t>…)</w:t>
      </w:r>
    </w:p>
    <w:p w:rsidR="004000EA" w:rsidRPr="004000EA" w:rsidRDefault="004000EA" w:rsidP="00F444E9">
      <w:r w:rsidRPr="004000EA">
        <w:t>Dann war da noch dieser Streik, ebenfalls in der Ukraine:</w:t>
      </w:r>
    </w:p>
    <w:p w:rsidR="004000EA" w:rsidRPr="004000EA" w:rsidRDefault="004000EA" w:rsidP="004000EA">
      <w:pPr>
        <w:pStyle w:val="StandardWeb"/>
        <w:rPr>
          <w:iCs/>
        </w:rPr>
      </w:pPr>
      <w:r>
        <w:rPr>
          <w:rFonts w:ascii="Arial" w:hAnsi="Arial" w:cs="Arial"/>
          <w:noProof/>
          <w:color w:val="444444"/>
          <w:sz w:val="21"/>
          <w:szCs w:val="21"/>
        </w:rPr>
        <w:lastRenderedPageBreak/>
        <w:drawing>
          <wp:inline distT="0" distB="0" distL="0" distR="0" wp14:anchorId="132AE717" wp14:editId="6FF01F37">
            <wp:extent cx="4522352" cy="3021263"/>
            <wp:effectExtent l="0" t="0" r="0" b="8255"/>
            <wp:docPr id="8" name="Grafik 8" descr="http://dxczjjuegupb.cloudfront.net/wp-content/uploads/2022/03/Donetsk-posle-Tochki-1024x6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dxczjjuegupb.cloudfront.net/wp-content/uploads/2022/03/Donetsk-posle-Tochki-1024x684.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523612" cy="3022104"/>
                    </a:xfrm>
                    <a:prstGeom prst="rect">
                      <a:avLst/>
                    </a:prstGeom>
                    <a:noFill/>
                    <a:ln>
                      <a:noFill/>
                    </a:ln>
                  </pic:spPr>
                </pic:pic>
              </a:graphicData>
            </a:graphic>
          </wp:inline>
        </w:drawing>
      </w:r>
    </w:p>
    <w:p w:rsidR="001123EC" w:rsidRPr="001123EC" w:rsidRDefault="001123EC" w:rsidP="001123EC">
      <w:r w:rsidRPr="001123EC">
        <w:t xml:space="preserve">Was Sie hier sehen, ist das Ergebnis eines </w:t>
      </w:r>
      <w:proofErr w:type="spellStart"/>
      <w:r w:rsidRPr="001123EC">
        <w:t>Ukie</w:t>
      </w:r>
      <w:proofErr w:type="spellEnd"/>
      <w:r w:rsidRPr="001123EC">
        <w:t xml:space="preserve">-Schlags auf das </w:t>
      </w:r>
      <w:proofErr w:type="spellStart"/>
      <w:r w:rsidRPr="001123EC">
        <w:t>Donezker</w:t>
      </w:r>
      <w:proofErr w:type="spellEnd"/>
      <w:r w:rsidRPr="001123EC">
        <w:t xml:space="preserve"> Stadtzentrum.</w:t>
      </w:r>
    </w:p>
    <w:p w:rsidR="001123EC" w:rsidRPr="001123EC" w:rsidRDefault="001123EC" w:rsidP="001123EC">
      <w:r w:rsidRPr="001123EC">
        <w:t xml:space="preserve">Die </w:t>
      </w:r>
      <w:proofErr w:type="spellStart"/>
      <w:r w:rsidRPr="001123EC">
        <w:t>Ukies</w:t>
      </w:r>
      <w:proofErr w:type="spellEnd"/>
      <w:r w:rsidRPr="001123EC">
        <w:t xml:space="preserve"> feuerten eine </w:t>
      </w:r>
      <w:proofErr w:type="spellStart"/>
      <w:r w:rsidRPr="001123EC">
        <w:t>Tochka</w:t>
      </w:r>
      <w:proofErr w:type="spellEnd"/>
      <w:r w:rsidRPr="001123EC">
        <w:t>-U-Rakete genau auf das Stadtzentrum von Donezk.</w:t>
      </w:r>
    </w:p>
    <w:p w:rsidR="004000EA" w:rsidRPr="004000EA" w:rsidRDefault="001123EC" w:rsidP="001123EC">
      <w:r w:rsidRPr="001123EC">
        <w:t>Der militärische Wert dieses Schlags?  Null.</w:t>
      </w:r>
      <w:r w:rsidR="00E750D2">
        <w:t xml:space="preserve"> </w:t>
      </w:r>
      <w:r w:rsidRPr="001123EC">
        <w:t>Der Wohlfühlwert dieses Schlags?  Unermesslich!</w:t>
      </w:r>
      <w:r w:rsidR="00E750D2">
        <w:t xml:space="preserve"> </w:t>
      </w:r>
      <w:r w:rsidRPr="001123EC">
        <w:t>Und nein, dies ist KEIN Kriegsverbrechen!  Auf diese Weise nehmen die glorreichen Streitkräfte der Nazi-Ukraine ihre gerechte Rache an Russland und den "Separatisten", die es wagen, sie zu unterstützen.</w:t>
      </w:r>
    </w:p>
    <w:p w:rsidR="004000EA" w:rsidRPr="001123EC" w:rsidRDefault="001123EC" w:rsidP="001123EC">
      <w:r>
        <w:t xml:space="preserve">                                        </w:t>
      </w:r>
    </w:p>
    <w:p w:rsidR="001123EC" w:rsidRPr="001123EC" w:rsidRDefault="00E750D2" w:rsidP="001123EC">
      <w:r>
        <w:t xml:space="preserve">(…) </w:t>
      </w:r>
      <w:r w:rsidR="001123EC" w:rsidRPr="001123EC">
        <w:t xml:space="preserve"> Hier ist ein weiterer wichtiger Raketenangriff.</w:t>
      </w:r>
    </w:p>
    <w:p w:rsidR="001123EC" w:rsidRDefault="001123EC" w:rsidP="001123EC">
      <w:r w:rsidRPr="009577B1">
        <w:rPr>
          <w:b/>
        </w:rPr>
        <w:t xml:space="preserve">Die </w:t>
      </w:r>
      <w:r w:rsidR="00E750D2" w:rsidRPr="009577B1">
        <w:rPr>
          <w:b/>
        </w:rPr>
        <w:t xml:space="preserve">Iraner </w:t>
      </w:r>
      <w:r w:rsidRPr="009577B1">
        <w:rPr>
          <w:b/>
        </w:rPr>
        <w:t xml:space="preserve">haben mit ihren (sehr präzisen) Raketen eine Mossad-Basis im irakischen Kurdistan zerstört.  </w:t>
      </w:r>
      <w:r w:rsidRPr="001123EC">
        <w:t>Nun ist das, wie sollen wir es nennen, vielleicht ein "Jüdisches Kulturzentrum" oder vielleicht ein "Irakisches Rechtszentrum gegen Antisemitismus", in das hier verwandelt worden:</w:t>
      </w:r>
    </w:p>
    <w:p w:rsidR="009577B1" w:rsidRDefault="009577B1" w:rsidP="001123EC"/>
    <w:p w:rsidR="001123EC" w:rsidRDefault="001123EC" w:rsidP="001123EC">
      <w:r>
        <w:rPr>
          <w:rFonts w:ascii="Arial" w:hAnsi="Arial" w:cs="Arial"/>
          <w:noProof/>
          <w:color w:val="444444"/>
          <w:sz w:val="21"/>
          <w:szCs w:val="21"/>
          <w:lang w:eastAsia="de-DE"/>
        </w:rPr>
        <w:drawing>
          <wp:inline distT="0" distB="0" distL="0" distR="0" wp14:anchorId="06A3B7FF" wp14:editId="51D662CA">
            <wp:extent cx="5760720" cy="3231238"/>
            <wp:effectExtent l="0" t="0" r="0" b="7620"/>
            <wp:docPr id="6" name="Grafik 6" descr="http://dxczjjuegupb.cloudfront.net/wp-content/uploads/2022/03/Mossad-in-Irbi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dxczjjuegupb.cloudfront.net/wp-content/uploads/2022/03/Mossad-in-Irbil.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60720" cy="3231238"/>
                    </a:xfrm>
                    <a:prstGeom prst="rect">
                      <a:avLst/>
                    </a:prstGeom>
                    <a:noFill/>
                    <a:ln>
                      <a:noFill/>
                    </a:ln>
                  </pic:spPr>
                </pic:pic>
              </a:graphicData>
            </a:graphic>
          </wp:inline>
        </w:drawing>
      </w:r>
    </w:p>
    <w:p w:rsidR="001123EC" w:rsidRDefault="001123EC" w:rsidP="001123EC"/>
    <w:p w:rsidR="00F444E9" w:rsidRPr="00F444E9" w:rsidRDefault="00F444E9" w:rsidP="00F444E9">
      <w:r w:rsidRPr="00F444E9">
        <w:lastRenderedPageBreak/>
        <w:t>Interessanterweise gab d</w:t>
      </w:r>
      <w:r>
        <w:t>as Iranisch Revolutionsgarden-Corps (</w:t>
      </w:r>
      <w:r w:rsidRPr="00F444E9">
        <w:t>IRGC</w:t>
      </w:r>
      <w:r>
        <w:t>)</w:t>
      </w:r>
      <w:r w:rsidRPr="00F444E9">
        <w:t xml:space="preserve"> an, die Operation sei </w:t>
      </w:r>
      <w:r w:rsidRPr="00E750D2">
        <w:rPr>
          <w:b/>
        </w:rPr>
        <w:t xml:space="preserve">eine Reaktion auf einen israelischen Luftangriff auf die syrische Hauptstadt Damaskus am vergangenen Montag, bei dem zwei IRGC-Offiziere getötet wurden.  </w:t>
      </w:r>
      <w:r>
        <w:t>…..</w:t>
      </w:r>
      <w:r w:rsidRPr="00F444E9">
        <w:t>die Iraner haben wirklich beeindruckende Waffen, und ich beziehe mich nicht auf ihre (tatsächlich ziemlich beeindruckenden) Raketen, sondern auf ihren politischen Willen und ihren Mut, ihre Raketen gegen *jeden* Feind einzusetzen.</w:t>
      </w:r>
      <w:r>
        <w:t xml:space="preserve"> </w:t>
      </w:r>
      <w:r w:rsidRPr="00F444E9">
        <w:rPr>
          <w:b/>
        </w:rPr>
        <w:t xml:space="preserve">Eine oft wiederholte Geschichte besagt, dass der iranische Held und Märtyrer General </w:t>
      </w:r>
      <w:proofErr w:type="spellStart"/>
      <w:r w:rsidRPr="00F444E9">
        <w:rPr>
          <w:b/>
        </w:rPr>
        <w:t>Soleimani</w:t>
      </w:r>
      <w:proofErr w:type="spellEnd"/>
      <w:r w:rsidRPr="00F444E9">
        <w:rPr>
          <w:b/>
        </w:rPr>
        <w:t xml:space="preserve"> persönlich Moskau besucht und die Russen davon überzeugt hat, ihre militärische Intervention in Syrien einzuleiten.</w:t>
      </w:r>
      <w:r w:rsidRPr="00F444E9">
        <w:t xml:space="preserve">  </w:t>
      </w:r>
      <w:r>
        <w:t>…..</w:t>
      </w:r>
    </w:p>
    <w:p w:rsidR="001123EC" w:rsidRDefault="00F444E9" w:rsidP="00F444E9">
      <w:r w:rsidRPr="00F444E9">
        <w:t>Andrej</w:t>
      </w:r>
    </w:p>
    <w:p w:rsidR="00E750D2" w:rsidRDefault="00E750D2" w:rsidP="00F444E9"/>
    <w:p w:rsidR="00497D5C" w:rsidRDefault="00497D5C" w:rsidP="005B4586">
      <w:pPr>
        <w:rPr>
          <w:iCs/>
        </w:rPr>
      </w:pPr>
    </w:p>
    <w:p w:rsidR="00F55E82" w:rsidRPr="00F55E82" w:rsidRDefault="004114B4" w:rsidP="00F55E82">
      <w:pPr>
        <w:rPr>
          <w:i/>
        </w:rPr>
      </w:pPr>
      <w:r w:rsidRPr="00F55E82">
        <w:rPr>
          <w:b/>
          <w:iCs/>
        </w:rPr>
        <w:t>4</w:t>
      </w:r>
      <w:r>
        <w:rPr>
          <w:iCs/>
        </w:rPr>
        <w:t xml:space="preserve">. </w:t>
      </w:r>
      <w:r w:rsidRPr="00F55E82">
        <w:rPr>
          <w:b/>
          <w:i/>
          <w:iCs/>
          <w:u w:val="single"/>
        </w:rPr>
        <w:t>Moon of Alabama</w:t>
      </w:r>
      <w:r w:rsidRPr="00F55E82">
        <w:rPr>
          <w:i/>
          <w:iCs/>
        </w:rPr>
        <w:t xml:space="preserve">, </w:t>
      </w:r>
      <w:r w:rsidR="00F55E82" w:rsidRPr="00F55E82">
        <w:rPr>
          <w:i/>
          <w:iCs/>
        </w:rPr>
        <w:t>Ukraine - Beamte kündigen Angriff unter falscher Flagge an - Sanktionen schlagen zurück</w:t>
      </w:r>
      <w:r w:rsidR="00F55E82">
        <w:rPr>
          <w:i/>
          <w:iCs/>
        </w:rPr>
        <w:t xml:space="preserve"> (</w:t>
      </w:r>
      <w:r w:rsidR="00F55E82" w:rsidRPr="00F55E82">
        <w:rPr>
          <w:i/>
          <w:iCs/>
        </w:rPr>
        <w:t>14. März 2022</w:t>
      </w:r>
      <w:r w:rsidR="00F55E82">
        <w:rPr>
          <w:i/>
          <w:iCs/>
        </w:rPr>
        <w:t xml:space="preserve"> </w:t>
      </w:r>
      <w:hyperlink r:id="rId12" w:anchor="more" w:history="1">
        <w:r w:rsidR="00F55E82" w:rsidRPr="0029509F">
          <w:rPr>
            <w:rStyle w:val="Hyperlink"/>
            <w:i/>
          </w:rPr>
          <w:t>https://www.moonofalabama.org/2022/03/ukraine-officials-announce-false-flag-attack.html#more</w:t>
        </w:r>
      </w:hyperlink>
      <w:r w:rsidR="00F55E82">
        <w:rPr>
          <w:i/>
        </w:rPr>
        <w:t>)</w:t>
      </w:r>
    </w:p>
    <w:p w:rsidR="00F55E82" w:rsidRDefault="00F55E82" w:rsidP="004114B4">
      <w:pPr>
        <w:rPr>
          <w:b/>
          <w:iCs/>
        </w:rPr>
      </w:pPr>
      <w:r>
        <w:rPr>
          <w:iCs/>
        </w:rPr>
        <w:t xml:space="preserve"> </w:t>
      </w:r>
      <w:r w:rsidRPr="00025929">
        <w:rPr>
          <w:iCs/>
          <w:u w:val="single"/>
        </w:rPr>
        <w:t>„….</w:t>
      </w:r>
      <w:r w:rsidR="004114B4" w:rsidRPr="00025929">
        <w:rPr>
          <w:b/>
          <w:iCs/>
          <w:u w:val="single"/>
        </w:rPr>
        <w:t>Es besteht die große Gefahr, dass die Ukraine, Großbritannien oder die USA einen Angriff unter falscher Flagge in der Ukraine durchführen werden</w:t>
      </w:r>
      <w:r>
        <w:rPr>
          <w:iCs/>
        </w:rPr>
        <w:t>….</w:t>
      </w:r>
      <w:r w:rsidR="004114B4" w:rsidRPr="004114B4">
        <w:rPr>
          <w:iCs/>
        </w:rPr>
        <w:t>Polnischer Präsident:</w:t>
      </w:r>
      <w:r>
        <w:rPr>
          <w:iCs/>
        </w:rPr>
        <w:t xml:space="preserve"> </w:t>
      </w:r>
      <w:r w:rsidR="004114B4" w:rsidRPr="004114B4">
        <w:rPr>
          <w:iCs/>
        </w:rPr>
        <w:t>Wenn Putin Massenvernichtungswaffen in der Ukraine einsetzt, wird die NATO ernsthaft darüber nachdenken müssen, was zu tun ist</w:t>
      </w:r>
      <w:r>
        <w:rPr>
          <w:iCs/>
        </w:rPr>
        <w:t xml:space="preserve"> </w:t>
      </w:r>
      <w:r>
        <w:rPr>
          <w:b/>
          <w:iCs/>
        </w:rPr>
        <w:t>.....</w:t>
      </w:r>
      <w:r w:rsidR="004114B4" w:rsidRPr="004114B4">
        <w:rPr>
          <w:iCs/>
        </w:rPr>
        <w:t>Der Historiker und Russland-Experte Gilbert Doctorow deutet in die gleiche Richtung:</w:t>
      </w:r>
      <w:r>
        <w:rPr>
          <w:iCs/>
        </w:rPr>
        <w:t xml:space="preserve"> </w:t>
      </w:r>
      <w:r w:rsidR="004114B4" w:rsidRPr="004114B4">
        <w:rPr>
          <w:iCs/>
        </w:rPr>
        <w:t>Warnung: Es ist "sehr wahrscheinlich", dass die Vereinigten Staaten jetzt eine Operation unter falscher Flagge in der Ukraine durchführen werden, bei der sie die Russen beschuldigen werden, chemische Waffen eingesetzt zu haben</w:t>
      </w:r>
      <w:r>
        <w:rPr>
          <w:iCs/>
        </w:rPr>
        <w:t>…</w:t>
      </w:r>
      <w:r w:rsidR="004114B4" w:rsidRPr="004114B4">
        <w:rPr>
          <w:iCs/>
        </w:rPr>
        <w:t xml:space="preserve">Die Überschrift, die </w:t>
      </w:r>
      <w:r w:rsidR="004114B4" w:rsidRPr="00025929">
        <w:rPr>
          <w:b/>
          <w:iCs/>
        </w:rPr>
        <w:t>yahoo.com</w:t>
      </w:r>
      <w:r w:rsidR="004114B4" w:rsidRPr="004114B4">
        <w:rPr>
          <w:iCs/>
        </w:rPr>
        <w:t xml:space="preserve"> jetzt bringt, lautet wie folgt:</w:t>
      </w:r>
      <w:r>
        <w:rPr>
          <w:iCs/>
        </w:rPr>
        <w:t xml:space="preserve"> </w:t>
      </w:r>
      <w:r w:rsidR="004114B4" w:rsidRPr="004114B4">
        <w:rPr>
          <w:iCs/>
        </w:rPr>
        <w:t xml:space="preserve">USA Today: </w:t>
      </w:r>
      <w:r w:rsidR="004114B4" w:rsidRPr="00025929">
        <w:rPr>
          <w:b/>
          <w:iCs/>
        </w:rPr>
        <w:t>Russland könnte Chemiewaffenangriff vorbereiten</w:t>
      </w:r>
      <w:r w:rsidR="00025929">
        <w:rPr>
          <w:b/>
          <w:iCs/>
        </w:rPr>
        <w:t xml:space="preserve"> (</w:t>
      </w:r>
      <w:r w:rsidRPr="00025929">
        <w:rPr>
          <w:b/>
          <w:iCs/>
        </w:rPr>
        <w:t>…</w:t>
      </w:r>
      <w:r w:rsidR="00025929">
        <w:rPr>
          <w:b/>
          <w:iCs/>
        </w:rPr>
        <w:t>)</w:t>
      </w:r>
    </w:p>
    <w:p w:rsidR="00025929" w:rsidRPr="00025929" w:rsidRDefault="00025929" w:rsidP="004114B4">
      <w:pPr>
        <w:rPr>
          <w:b/>
          <w:iCs/>
        </w:rPr>
      </w:pPr>
    </w:p>
    <w:p w:rsidR="004114B4" w:rsidRDefault="004114B4" w:rsidP="004114B4">
      <w:pPr>
        <w:rPr>
          <w:b/>
          <w:iCs/>
        </w:rPr>
      </w:pPr>
      <w:r w:rsidRPr="00F55E82">
        <w:rPr>
          <w:b/>
          <w:iCs/>
        </w:rPr>
        <w:t>Die USA machen sich Illusionen, wenn sie versuchen, China von einer Zusammenarbeit mit Russland abzuhalten:</w:t>
      </w:r>
      <w:r w:rsidR="00F55E82">
        <w:rPr>
          <w:iCs/>
        </w:rPr>
        <w:t xml:space="preserve"> </w:t>
      </w:r>
      <w:r w:rsidRPr="00F55E82">
        <w:rPr>
          <w:b/>
          <w:iCs/>
        </w:rPr>
        <w:t xml:space="preserve">Jake Sullivan, der nationale Sicherheitsberater des Weißen Hauses, wird sich am Montag in Rom mit Yang </w:t>
      </w:r>
      <w:proofErr w:type="spellStart"/>
      <w:r w:rsidRPr="00F55E82">
        <w:rPr>
          <w:b/>
          <w:iCs/>
        </w:rPr>
        <w:t>Jiechi</w:t>
      </w:r>
      <w:proofErr w:type="spellEnd"/>
      <w:r w:rsidRPr="00F55E82">
        <w:rPr>
          <w:b/>
          <w:iCs/>
        </w:rPr>
        <w:t xml:space="preserve"> treffen</w:t>
      </w:r>
      <w:r w:rsidRPr="004114B4">
        <w:rPr>
          <w:iCs/>
        </w:rPr>
        <w:t>, einem Mitglied des elitären Politbüros der Kommunistischen Partei Chinas und Direktor der Zentralen Kommission für Auswärtige Angelegenheiten der Partei.</w:t>
      </w:r>
      <w:r w:rsidR="00F55E82">
        <w:rPr>
          <w:iCs/>
        </w:rPr>
        <w:t xml:space="preserve"> </w:t>
      </w:r>
      <w:r w:rsidRPr="004114B4">
        <w:rPr>
          <w:iCs/>
        </w:rPr>
        <w:t>Sullivan beabsichtigt, Yang vor künftigen chinesischen Bemühungen zu warnen, Russland in seinem Krieg zu unterstützen oder die Ukraine, die Vereinigten Staaten und ihre Partner zu untergraben.</w:t>
      </w:r>
      <w:r w:rsidR="00F55E82">
        <w:rPr>
          <w:iCs/>
        </w:rPr>
        <w:t xml:space="preserve"> </w:t>
      </w:r>
      <w:r w:rsidRPr="004114B4">
        <w:rPr>
          <w:iCs/>
        </w:rPr>
        <w:t>"</w:t>
      </w:r>
      <w:r w:rsidRPr="00F55E82">
        <w:rPr>
          <w:b/>
          <w:iCs/>
          <w:u w:val="single"/>
        </w:rPr>
        <w:t>Wir teilen Peking direkt und unter vier Augen mit, dass groß angelegte Bemühungen zur Umgehung von Sanktionen oder die Unterstützung Russlands zu deren Auffüllung absolut Konsequenzen haben werden", sagte Sullivan am Sonntag auf CNN.</w:t>
      </w:r>
      <w:r w:rsidR="00F55E82">
        <w:rPr>
          <w:b/>
          <w:iCs/>
          <w:u w:val="single"/>
        </w:rPr>
        <w:t xml:space="preserve"> </w:t>
      </w:r>
      <w:r w:rsidRPr="00F55E82">
        <w:rPr>
          <w:b/>
          <w:iCs/>
        </w:rPr>
        <w:t xml:space="preserve">"Wir werden nicht zulassen, dass dies weitergeht und dass es </w:t>
      </w:r>
      <w:proofErr w:type="gramStart"/>
      <w:r w:rsidRPr="00F55E82">
        <w:rPr>
          <w:b/>
          <w:iCs/>
        </w:rPr>
        <w:t>einen</w:t>
      </w:r>
      <w:proofErr w:type="gramEnd"/>
      <w:r w:rsidRPr="00F55E82">
        <w:rPr>
          <w:b/>
          <w:iCs/>
        </w:rPr>
        <w:t xml:space="preserve"> Rettungsanker für Russland gibt.</w:t>
      </w:r>
      <w:r w:rsidR="00025929">
        <w:rPr>
          <w:b/>
          <w:iCs/>
        </w:rPr>
        <w:t xml:space="preserve"> (…)</w:t>
      </w:r>
    </w:p>
    <w:p w:rsidR="00025929" w:rsidRDefault="00025929" w:rsidP="00025929">
      <w:pPr>
        <w:rPr>
          <w:b/>
          <w:iCs/>
        </w:rPr>
      </w:pPr>
    </w:p>
    <w:p w:rsidR="00025929" w:rsidRPr="00025929" w:rsidRDefault="00025929" w:rsidP="00025929">
      <w:pPr>
        <w:rPr>
          <w:iCs/>
        </w:rPr>
      </w:pPr>
      <w:r w:rsidRPr="00025929">
        <w:rPr>
          <w:b/>
          <w:iCs/>
        </w:rPr>
        <w:t>Yves Smith zieht eine Bilanz des Handelsschocks, den die "westlichen" Gesellschaften aufgrund ihrer umfassenden Sanktionskampagne gegen Russland erleben werden</w:t>
      </w:r>
      <w:r w:rsidRPr="00025929">
        <w:rPr>
          <w:iCs/>
        </w:rPr>
        <w:t xml:space="preserve"> </w:t>
      </w:r>
      <w:r>
        <w:rPr>
          <w:iCs/>
          <w:sz w:val="22"/>
        </w:rPr>
        <w:t>(</w:t>
      </w:r>
      <w:hyperlink r:id="rId13" w:history="1">
        <w:r w:rsidRPr="00025929">
          <w:rPr>
            <w:rStyle w:val="Hyperlink"/>
            <w:iCs/>
          </w:rPr>
          <w:t>https://www.nakedcapitalism.com/2022/03/russia-sanctions-trade-shock-fulfilling-the-fears-of-smoot-hawley.html</w:t>
        </w:r>
      </w:hyperlink>
      <w:r w:rsidRPr="00025929">
        <w:t xml:space="preserve"> </w:t>
      </w:r>
      <w:r>
        <w:t>)</w:t>
      </w:r>
      <w:r w:rsidRPr="00025929">
        <w:rPr>
          <w:iCs/>
        </w:rPr>
        <w:t>:</w:t>
      </w:r>
    </w:p>
    <w:p w:rsidR="00025929" w:rsidRPr="00025929" w:rsidRDefault="00025929" w:rsidP="00025929">
      <w:pPr>
        <w:rPr>
          <w:iCs/>
        </w:rPr>
      </w:pPr>
      <w:r w:rsidRPr="00025929">
        <w:rPr>
          <w:iCs/>
        </w:rPr>
        <w:t xml:space="preserve">Obwohl die Komplexität der Situation es unmöglich macht, Prognosen zu erstellen, sollte man bedenken, dass ein </w:t>
      </w:r>
      <w:proofErr w:type="spellStart"/>
      <w:r w:rsidRPr="00025929">
        <w:rPr>
          <w:iCs/>
        </w:rPr>
        <w:t>Worst</w:t>
      </w:r>
      <w:proofErr w:type="spellEnd"/>
      <w:r w:rsidRPr="00025929">
        <w:rPr>
          <w:iCs/>
        </w:rPr>
        <w:t>-Case-Szenario viel schlimmer ist als eine Stagflation. Man muss sich nur vor Augen führen, welche Folgen die beiden oben beschriebenen Szenarien haben könnten: eine ganze Reihe von Hungersnöten und Versorgungsengpässen, möglicherweise sogar Probleme bei der Aufrechterhaltung einiger kritischer Infrastrukturen aufgrund von Chip-Knappheit. Ein Teil des Verlustes an Produktionskapazität könnte aufgrund von Unternehmensausfällen dauerhaft werden.</w:t>
      </w:r>
    </w:p>
    <w:p w:rsidR="00CE64E7" w:rsidRPr="009577B1" w:rsidRDefault="00025929" w:rsidP="00025929">
      <w:pPr>
        <w:rPr>
          <w:iCs/>
          <w:u w:val="single"/>
        </w:rPr>
      </w:pPr>
      <w:r w:rsidRPr="00025929">
        <w:rPr>
          <w:iCs/>
        </w:rPr>
        <w:t xml:space="preserve">Und lassen Sie uns daran erinnern, dass wir bisher nur darüber gesprochen haben, was der Westen sich selbst angetan hat. </w:t>
      </w:r>
      <w:r w:rsidRPr="009577B1">
        <w:rPr>
          <w:iCs/>
          <w:u w:val="single"/>
        </w:rPr>
        <w:t xml:space="preserve">Was passiert, wenn Russland zum </w:t>
      </w:r>
      <w:proofErr w:type="spellStart"/>
      <w:r w:rsidRPr="009577B1">
        <w:rPr>
          <w:iCs/>
          <w:u w:val="single"/>
        </w:rPr>
        <w:t>Smoot</w:t>
      </w:r>
      <w:proofErr w:type="spellEnd"/>
      <w:r w:rsidRPr="009577B1">
        <w:rPr>
          <w:iCs/>
          <w:u w:val="single"/>
        </w:rPr>
        <w:t>-</w:t>
      </w:r>
      <w:proofErr w:type="spellStart"/>
      <w:r w:rsidRPr="009577B1">
        <w:rPr>
          <w:iCs/>
          <w:u w:val="single"/>
        </w:rPr>
        <w:t>Hawley</w:t>
      </w:r>
      <w:proofErr w:type="spellEnd"/>
      <w:r w:rsidRPr="009577B1">
        <w:rPr>
          <w:iCs/>
          <w:u w:val="single"/>
        </w:rPr>
        <w:t xml:space="preserve">-Verfahren übergeht und Vergeltung übt oder die passiv-aggressive Variante wählt, d. h. keine formale </w:t>
      </w:r>
      <w:r w:rsidRPr="009577B1">
        <w:rPr>
          <w:iCs/>
          <w:u w:val="single"/>
        </w:rPr>
        <w:lastRenderedPageBreak/>
        <w:t xml:space="preserve">Aussprache, sondern </w:t>
      </w:r>
      <w:r w:rsidRPr="009577B1">
        <w:rPr>
          <w:b/>
          <w:iCs/>
          <w:u w:val="single"/>
        </w:rPr>
        <w:t>nur Lieferungen an befreundete Staaten, und der Westen wird in die Knie gezwungen, nicht zu 100 %, aber doch genug, um sich so zu fühlen</w:t>
      </w:r>
      <w:r w:rsidR="00CE64E7" w:rsidRPr="009577B1">
        <w:rPr>
          <w:iCs/>
          <w:u w:val="single"/>
        </w:rPr>
        <w:t>. (…)</w:t>
      </w:r>
    </w:p>
    <w:p w:rsidR="00CE64E7" w:rsidRPr="009577B1" w:rsidRDefault="00CE64E7" w:rsidP="00025929">
      <w:pPr>
        <w:rPr>
          <w:iCs/>
          <w:u w:val="single"/>
        </w:rPr>
      </w:pPr>
    </w:p>
    <w:p w:rsidR="00025929" w:rsidRPr="00025929" w:rsidRDefault="00025929" w:rsidP="00025929">
      <w:pPr>
        <w:rPr>
          <w:iCs/>
        </w:rPr>
      </w:pPr>
      <w:r w:rsidRPr="00CE64E7">
        <w:rPr>
          <w:b/>
          <w:iCs/>
        </w:rPr>
        <w:t xml:space="preserve">Gestern und heute schien es </w:t>
      </w:r>
      <w:r w:rsidRPr="00CE12EC">
        <w:rPr>
          <w:b/>
          <w:iCs/>
          <w:u w:val="single"/>
        </w:rPr>
        <w:t>nur geringe russische Bewegungen auf dem Schlachtfeld</w:t>
      </w:r>
      <w:r w:rsidRPr="00025929">
        <w:rPr>
          <w:iCs/>
        </w:rPr>
        <w:t xml:space="preserve"> zu geben. Vermutlich gruppiert Russland seine Kräfte für die nächsten Schritte neu. Welche das sein werden, kann jeder erraten. Sie werden kommen, sobald die derzeitigen Verhandlungen zwischen Kiew und Moskau scheitern. Die USA werden dafür s</w:t>
      </w:r>
      <w:r w:rsidR="00CE64E7">
        <w:rPr>
          <w:iCs/>
        </w:rPr>
        <w:t>orgen, dass dies geschieht.“</w:t>
      </w:r>
    </w:p>
    <w:p w:rsidR="00CE64E7" w:rsidRDefault="00CE64E7" w:rsidP="00CE64E7"/>
    <w:p w:rsidR="00CE64E7" w:rsidRPr="0063431C" w:rsidRDefault="00CE64E7" w:rsidP="00CE64E7">
      <w:pPr>
        <w:rPr>
          <w:i/>
        </w:rPr>
      </w:pPr>
      <w:r>
        <w:rPr>
          <w:b/>
        </w:rPr>
        <w:t>5</w:t>
      </w:r>
      <w:r>
        <w:t xml:space="preserve">. </w:t>
      </w:r>
      <w:r w:rsidRPr="0063431C">
        <w:rPr>
          <w:b/>
          <w:i/>
          <w:u w:val="single"/>
        </w:rPr>
        <w:t>Hindustan Times</w:t>
      </w:r>
      <w:r w:rsidRPr="0063431C">
        <w:rPr>
          <w:i/>
        </w:rPr>
        <w:t>, Indien arbeitet an alternativem Zahlungssystem zur Aufrechterhaltung des Handels mit Russland (13. März 2022,  https://www.hindustantimes.com/india-news/india-finalising-alternative-payment-system-to-carry-on-russia-trade-101647174800298.html)</w:t>
      </w:r>
      <w:r>
        <w:rPr>
          <w:i/>
        </w:rPr>
        <w:t>:</w:t>
      </w:r>
    </w:p>
    <w:p w:rsidR="00CE64E7" w:rsidRDefault="00CE64E7" w:rsidP="00CE64E7">
      <w:r>
        <w:t>„</w:t>
      </w:r>
      <w:r w:rsidRPr="0063431C">
        <w:rPr>
          <w:b/>
        </w:rPr>
        <w:t>Indien nähert sich der Einrichtung eines alternativen Zahlungssystems zur Aufrechterhaltung des Handels mit Russland</w:t>
      </w:r>
      <w:r>
        <w:t xml:space="preserve">… Ein hochrangiges Gremium… hat empfohlen, Speiseöl- und Düngemittelimporte sowie Zahlungen an Indien zu priorisieren, sagte ein Beamter, der mit der Entwicklung vertraut ist. </w:t>
      </w:r>
      <w:r w:rsidRPr="0063431C">
        <w:rPr>
          <w:b/>
        </w:rPr>
        <w:t>Wenn eine indische Bank fertiggestellt ist, wird Russland Rubel und Indien Rupien einzahlen. Ein fiktiver Wechselkurs wird durch Kopplung an eine internationale Währung festgelegt</w:t>
      </w:r>
      <w:r>
        <w:t xml:space="preserve">.“ </w:t>
      </w:r>
    </w:p>
    <w:p w:rsidR="00CE64E7" w:rsidRDefault="00CE64E7" w:rsidP="0063538F">
      <w:pPr>
        <w:pStyle w:val="StandardWeb"/>
      </w:pPr>
    </w:p>
    <w:p w:rsidR="0063538F" w:rsidRPr="00CE64E7" w:rsidRDefault="00CE64E7" w:rsidP="0063538F">
      <w:pPr>
        <w:pStyle w:val="StandardWeb"/>
        <w:rPr>
          <w:i/>
        </w:rPr>
      </w:pPr>
      <w:r w:rsidRPr="00CE64E7">
        <w:rPr>
          <w:b/>
        </w:rPr>
        <w:t>6</w:t>
      </w:r>
      <w:r w:rsidR="0063538F" w:rsidRPr="00CE64E7">
        <w:rPr>
          <w:b/>
        </w:rPr>
        <w:t xml:space="preserve">. </w:t>
      </w:r>
      <w:r w:rsidR="0063538F" w:rsidRPr="00CE64E7">
        <w:rPr>
          <w:b/>
          <w:i/>
          <w:u w:val="single"/>
        </w:rPr>
        <w:t>RT</w:t>
      </w:r>
      <w:r w:rsidR="0063538F" w:rsidRPr="00CE64E7">
        <w:rPr>
          <w:i/>
        </w:rPr>
        <w:t xml:space="preserve">, </w:t>
      </w:r>
      <w:r w:rsidR="0063538F" w:rsidRPr="00CE64E7">
        <w:rPr>
          <w:rStyle w:val="Fett"/>
          <w:i/>
        </w:rPr>
        <w:t xml:space="preserve">Russland: Erhebliche Fortschritte bei Gesprächen zwischen Russland und der </w:t>
      </w:r>
      <w:proofErr w:type="spellStart"/>
      <w:r w:rsidR="0063538F" w:rsidRPr="00CE64E7">
        <w:rPr>
          <w:rStyle w:val="Fett"/>
          <w:i/>
        </w:rPr>
        <w:t>Ukraine</w:t>
      </w:r>
      <w:r w:rsidR="0063538F">
        <w:t>Im</w:t>
      </w:r>
      <w:proofErr w:type="spellEnd"/>
      <w:r w:rsidR="0063538F">
        <w:t xml:space="preserve"> Vergleich zum Beginn des Verhandlungsprozesses sollen Moskau und Kiew bei der Erzielung eines Ergebnisses erhebliche Fortschritte gemacht haben. Dies erklärte ein Mitglied der russischen Delegation und Leiter des Staatsduma-Ausschusses für internationale Angelegenheiten, Leonid </w:t>
      </w:r>
      <w:proofErr w:type="spellStart"/>
      <w:r w:rsidR="0063538F">
        <w:t>Slutski</w:t>
      </w:r>
      <w:proofErr w:type="spellEnd"/>
      <w:r w:rsidR="0063538F">
        <w:t xml:space="preserve">. Wörtlich hieß es in einem Interview mit </w:t>
      </w:r>
      <w:r w:rsidR="0063538F">
        <w:rPr>
          <w:rStyle w:val="Hervorhebung"/>
        </w:rPr>
        <w:t>RT</w:t>
      </w:r>
      <w:r w:rsidR="0063538F">
        <w:t xml:space="preserve">: </w:t>
      </w:r>
      <w:r w:rsidR="0063538F">
        <w:rPr>
          <w:rStyle w:val="Hervorhebung"/>
        </w:rPr>
        <w:t>"Meiner persönlichen Erwartung nach könnte sich dieser Fortschritt zu einer einheitlichen Position beider Delegationen und zu Dokumenten entwickeln, die in naher Zukunft unterzeichnet werden."</w:t>
      </w:r>
    </w:p>
    <w:p w:rsidR="00497D5C" w:rsidRDefault="00497D5C" w:rsidP="00756ECC"/>
    <w:p w:rsidR="00756ECC" w:rsidRDefault="00CE64E7" w:rsidP="00756ECC">
      <w:r>
        <w:rPr>
          <w:rStyle w:val="Fett"/>
        </w:rPr>
        <w:t xml:space="preserve">7. </w:t>
      </w:r>
      <w:r w:rsidRPr="00CE64E7">
        <w:rPr>
          <w:rStyle w:val="Fett"/>
          <w:i/>
        </w:rPr>
        <w:t xml:space="preserve">RT </w:t>
      </w:r>
      <w:r w:rsidR="00756ECC" w:rsidRPr="00CE64E7">
        <w:rPr>
          <w:rStyle w:val="Fett"/>
          <w:i/>
        </w:rPr>
        <w:t xml:space="preserve">78. Jahrestag: Cherson feiert wieder den Tag der Befreiung von den Nazis </w:t>
      </w:r>
    </w:p>
    <w:p w:rsidR="00756ECC" w:rsidRDefault="00756ECC" w:rsidP="00756ECC">
      <w:r>
        <w:t>Am Tag der Befreiung Chersons von den Nazis (der am 13. März gefeiert wird) kommen die Einwohner der Stadt traditionell zur Ewigen Flamme, um den Befreiern ihren Respekt zu erweisen und das Andenken an die Gefallenen zu ehren. Das Ewige Feuer war für lange Zeit verlöscht. </w:t>
      </w:r>
    </w:p>
    <w:p w:rsidR="00756ECC" w:rsidRDefault="00756ECC" w:rsidP="00756ECC"/>
    <w:p w:rsidR="0063431C" w:rsidRDefault="0063431C" w:rsidP="0063431C"/>
    <w:p w:rsidR="0063431C" w:rsidRDefault="0063431C" w:rsidP="0063431C"/>
    <w:p w:rsidR="00756ECC" w:rsidRDefault="00756ECC" w:rsidP="00756ECC"/>
    <w:sectPr w:rsidR="00756EC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8"/>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6ECC"/>
    <w:rsid w:val="00025929"/>
    <w:rsid w:val="001123EC"/>
    <w:rsid w:val="00135BDE"/>
    <w:rsid w:val="003073DF"/>
    <w:rsid w:val="00377DFB"/>
    <w:rsid w:val="004000EA"/>
    <w:rsid w:val="004114B4"/>
    <w:rsid w:val="00497D5C"/>
    <w:rsid w:val="005221C7"/>
    <w:rsid w:val="005B4586"/>
    <w:rsid w:val="005C4AA6"/>
    <w:rsid w:val="00621596"/>
    <w:rsid w:val="0063431C"/>
    <w:rsid w:val="0063538F"/>
    <w:rsid w:val="00756ECC"/>
    <w:rsid w:val="00763E32"/>
    <w:rsid w:val="007D21D3"/>
    <w:rsid w:val="00877FC1"/>
    <w:rsid w:val="009577B1"/>
    <w:rsid w:val="009F6875"/>
    <w:rsid w:val="00A11FFF"/>
    <w:rsid w:val="00CE12EC"/>
    <w:rsid w:val="00CE64E7"/>
    <w:rsid w:val="00DA04EE"/>
    <w:rsid w:val="00E750D2"/>
    <w:rsid w:val="00F444E9"/>
    <w:rsid w:val="00F55E82"/>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56ECC"/>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756ECC"/>
  </w:style>
  <w:style w:type="paragraph" w:styleId="Sprechblasentext">
    <w:name w:val="Balloon Text"/>
    <w:basedOn w:val="Standard"/>
    <w:link w:val="SprechblasentextZchn"/>
    <w:uiPriority w:val="99"/>
    <w:semiHidden/>
    <w:unhideWhenUsed/>
    <w:rsid w:val="00756EC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56ECC"/>
    <w:rPr>
      <w:rFonts w:ascii="Tahoma" w:hAnsi="Tahoma" w:cs="Tahoma"/>
      <w:sz w:val="16"/>
      <w:szCs w:val="16"/>
    </w:rPr>
  </w:style>
  <w:style w:type="paragraph" w:styleId="Listenabsatz">
    <w:name w:val="List Paragraph"/>
    <w:basedOn w:val="Standard"/>
    <w:uiPriority w:val="34"/>
    <w:qFormat/>
    <w:rsid w:val="00756ECC"/>
    <w:pPr>
      <w:ind w:left="720"/>
      <w:contextualSpacing/>
    </w:pPr>
  </w:style>
  <w:style w:type="character" w:customStyle="1" w:styleId="text">
    <w:name w:val="text"/>
    <w:basedOn w:val="Absatz-Standardschriftart"/>
    <w:rsid w:val="00497D5C"/>
  </w:style>
  <w:style w:type="character" w:customStyle="1" w:styleId="post-date">
    <w:name w:val="post-date"/>
    <w:basedOn w:val="Absatz-Standardschriftart"/>
    <w:rsid w:val="0063538F"/>
  </w:style>
  <w:style w:type="character" w:customStyle="1" w:styleId="post-comments">
    <w:name w:val="post-comments"/>
    <w:basedOn w:val="Absatz-Standardschriftart"/>
    <w:rsid w:val="0063538F"/>
  </w:style>
  <w:style w:type="character" w:customStyle="1" w:styleId="post-title">
    <w:name w:val="post-title"/>
    <w:basedOn w:val="Absatz-Standardschriftart"/>
    <w:rsid w:val="005B458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56ECC"/>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756ECC"/>
  </w:style>
  <w:style w:type="paragraph" w:styleId="Sprechblasentext">
    <w:name w:val="Balloon Text"/>
    <w:basedOn w:val="Standard"/>
    <w:link w:val="SprechblasentextZchn"/>
    <w:uiPriority w:val="99"/>
    <w:semiHidden/>
    <w:unhideWhenUsed/>
    <w:rsid w:val="00756EC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56ECC"/>
    <w:rPr>
      <w:rFonts w:ascii="Tahoma" w:hAnsi="Tahoma" w:cs="Tahoma"/>
      <w:sz w:val="16"/>
      <w:szCs w:val="16"/>
    </w:rPr>
  </w:style>
  <w:style w:type="paragraph" w:styleId="Listenabsatz">
    <w:name w:val="List Paragraph"/>
    <w:basedOn w:val="Standard"/>
    <w:uiPriority w:val="34"/>
    <w:qFormat/>
    <w:rsid w:val="00756ECC"/>
    <w:pPr>
      <w:ind w:left="720"/>
      <w:contextualSpacing/>
    </w:pPr>
  </w:style>
  <w:style w:type="character" w:customStyle="1" w:styleId="text">
    <w:name w:val="text"/>
    <w:basedOn w:val="Absatz-Standardschriftart"/>
    <w:rsid w:val="00497D5C"/>
  </w:style>
  <w:style w:type="character" w:customStyle="1" w:styleId="post-date">
    <w:name w:val="post-date"/>
    <w:basedOn w:val="Absatz-Standardschriftart"/>
    <w:rsid w:val="0063538F"/>
  </w:style>
  <w:style w:type="character" w:customStyle="1" w:styleId="post-comments">
    <w:name w:val="post-comments"/>
    <w:basedOn w:val="Absatz-Standardschriftart"/>
    <w:rsid w:val="0063538F"/>
  </w:style>
  <w:style w:type="character" w:customStyle="1" w:styleId="post-title">
    <w:name w:val="post-title"/>
    <w:basedOn w:val="Absatz-Standardschriftart"/>
    <w:rsid w:val="005B45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303517">
      <w:bodyDiv w:val="1"/>
      <w:marLeft w:val="0"/>
      <w:marRight w:val="0"/>
      <w:marTop w:val="0"/>
      <w:marBottom w:val="0"/>
      <w:divBdr>
        <w:top w:val="none" w:sz="0" w:space="0" w:color="auto"/>
        <w:left w:val="none" w:sz="0" w:space="0" w:color="auto"/>
        <w:bottom w:val="none" w:sz="0" w:space="0" w:color="auto"/>
        <w:right w:val="none" w:sz="0" w:space="0" w:color="auto"/>
      </w:divBdr>
      <w:divsChild>
        <w:div w:id="18290539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www.nakedcapitalism.com/2022/03/russia-sanctions-trade-shock-fulfilling-the-fears-of-smoot-hawley.html"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moonofalabama.org/2022/03/ukraine-officials-announce-false-flag-attack.html"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thesaker.is/three-important-missile-strikes/" TargetMode="External"/><Relationship Id="rId11" Type="http://schemas.openxmlformats.org/officeDocument/2006/relationships/image" Target="media/image5.jpeg"/><Relationship Id="rId5" Type="http://schemas.openxmlformats.org/officeDocument/2006/relationships/hyperlink" Target="https://anti-empire.com/shaken-foreign-volunteers-flee-ukraine-after-base-hit-by-russian-cruise-missiles-ex-marine-reports/" TargetMode="External"/><Relationship Id="rId15" Type="http://schemas.openxmlformats.org/officeDocument/2006/relationships/theme" Target="theme/theme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1816</Words>
  <Characters>11444</Characters>
  <Application>Microsoft Office Word</Application>
  <DocSecurity>0</DocSecurity>
  <Lines>95</Lines>
  <Paragraphs>26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13234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2022-03-14T09:45:00Z</dcterms:created>
  <dcterms:modified xsi:type="dcterms:W3CDTF">2022-03-14T22:54:00Z</dcterms:modified>
</cp:coreProperties>
</file>